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0C37E9" w14:textId="7FA1BB36" w:rsidR="00E61ED1" w:rsidRPr="000E0D71" w:rsidRDefault="00E61ED1" w:rsidP="00E61ED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E0D71">
        <w:rPr>
          <w:rFonts w:ascii="TH SarabunPSK" w:hAnsi="TH SarabunPSK" w:cs="TH SarabunPSK"/>
          <w:b/>
          <w:bCs/>
          <w:sz w:val="32"/>
          <w:szCs w:val="32"/>
          <w:cs/>
        </w:rPr>
        <w:t>โครงการวิจัยที่เข้าพิจารณาประจำเดือน……………</w:t>
      </w:r>
    </w:p>
    <w:p w14:paraId="0BA6319E" w14:textId="5863968A" w:rsidR="00E61ED1" w:rsidRPr="000E0D71" w:rsidRDefault="00E61ED1" w:rsidP="00AF3C4B">
      <w:pPr>
        <w:spacing w:after="12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E0D71">
        <w:rPr>
          <w:rFonts w:ascii="TH SarabunPSK" w:hAnsi="TH SarabunPSK" w:cs="TH SarabunPSK"/>
          <w:b/>
          <w:bCs/>
          <w:sz w:val="32"/>
          <w:szCs w:val="32"/>
          <w:cs/>
        </w:rPr>
        <w:t>วันที่………………………….</w:t>
      </w: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389"/>
        <w:gridCol w:w="5131"/>
        <w:gridCol w:w="851"/>
        <w:gridCol w:w="850"/>
        <w:gridCol w:w="851"/>
      </w:tblGrid>
      <w:tr w:rsidR="00712553" w:rsidRPr="000E0D71" w14:paraId="25A9D406" w14:textId="77777777" w:rsidTr="00712553">
        <w:trPr>
          <w:trHeight w:val="393"/>
        </w:trPr>
        <w:tc>
          <w:tcPr>
            <w:tcW w:w="851" w:type="dxa"/>
            <w:vMerge w:val="restart"/>
            <w:vAlign w:val="center"/>
          </w:tcPr>
          <w:p w14:paraId="01CA1F7E" w14:textId="77777777" w:rsidR="00712553" w:rsidRPr="000E0D71" w:rsidRDefault="00712553" w:rsidP="003E5C8D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E0D71">
              <w:rPr>
                <w:rFonts w:ascii="TH SarabunPSK" w:hAnsi="TH SarabunPSK" w:cs="TH SarabunPSK"/>
                <w:b/>
                <w:bCs/>
                <w:sz w:val="28"/>
                <w:cs/>
              </w:rPr>
              <w:t>ลำดับ</w:t>
            </w:r>
          </w:p>
        </w:tc>
        <w:tc>
          <w:tcPr>
            <w:tcW w:w="1389" w:type="dxa"/>
            <w:vMerge w:val="restart"/>
            <w:vAlign w:val="center"/>
          </w:tcPr>
          <w:p w14:paraId="4226D4E1" w14:textId="77777777" w:rsidR="00712553" w:rsidRPr="000E0D71" w:rsidRDefault="00712553" w:rsidP="003E5C8D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E0D71">
              <w:rPr>
                <w:rFonts w:ascii="TH SarabunPSK" w:hAnsi="TH SarabunPSK" w:cs="TH SarabunPSK"/>
                <w:b/>
                <w:bCs/>
                <w:sz w:val="28"/>
                <w:cs/>
              </w:rPr>
              <w:t>รหัสโครงการวิจัย</w:t>
            </w:r>
          </w:p>
        </w:tc>
        <w:tc>
          <w:tcPr>
            <w:tcW w:w="5131" w:type="dxa"/>
            <w:vMerge w:val="restart"/>
            <w:vAlign w:val="center"/>
          </w:tcPr>
          <w:p w14:paraId="66C186BE" w14:textId="77777777" w:rsidR="00712553" w:rsidRPr="000E0D71" w:rsidRDefault="00712553" w:rsidP="003E5C8D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E0D71">
              <w:rPr>
                <w:rFonts w:ascii="TH SarabunPSK" w:hAnsi="TH SarabunPSK" w:cs="TH SarabunPSK"/>
                <w:b/>
                <w:bCs/>
                <w:sz w:val="28"/>
                <w:cs/>
              </w:rPr>
              <w:t>ชื่อโครงการวิจัย</w:t>
            </w:r>
          </w:p>
        </w:tc>
        <w:tc>
          <w:tcPr>
            <w:tcW w:w="2552" w:type="dxa"/>
            <w:gridSpan w:val="3"/>
          </w:tcPr>
          <w:p w14:paraId="295B110C" w14:textId="77777777" w:rsidR="00712553" w:rsidRPr="000E0D71" w:rsidRDefault="00712553" w:rsidP="003E5C8D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E0D71">
              <w:rPr>
                <w:rFonts w:ascii="TH SarabunPSK" w:hAnsi="TH SarabunPSK" w:cs="TH SarabunPSK"/>
                <w:b/>
                <w:bCs/>
                <w:sz w:val="28"/>
                <w:cs/>
              </w:rPr>
              <w:t>ผู้ทบทวนโครงร่างการวิจัย</w:t>
            </w:r>
          </w:p>
        </w:tc>
      </w:tr>
      <w:tr w:rsidR="00712553" w:rsidRPr="000E0D71" w14:paraId="5737ABBE" w14:textId="77777777" w:rsidTr="00712553">
        <w:tc>
          <w:tcPr>
            <w:tcW w:w="851" w:type="dxa"/>
            <w:vMerge/>
          </w:tcPr>
          <w:p w14:paraId="7F37BBC6" w14:textId="77777777" w:rsidR="00712553" w:rsidRPr="000E0D71" w:rsidRDefault="00712553" w:rsidP="003E5C8D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389" w:type="dxa"/>
            <w:vMerge/>
          </w:tcPr>
          <w:p w14:paraId="182B93B8" w14:textId="77777777" w:rsidR="00712553" w:rsidRPr="000E0D71" w:rsidRDefault="00712553" w:rsidP="003E5C8D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131" w:type="dxa"/>
            <w:vMerge/>
          </w:tcPr>
          <w:p w14:paraId="5ACEA5D3" w14:textId="77777777" w:rsidR="00712553" w:rsidRPr="000E0D71" w:rsidRDefault="00712553" w:rsidP="003E5C8D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</w:tcPr>
          <w:p w14:paraId="44BC8165" w14:textId="77777777" w:rsidR="00712553" w:rsidRPr="000E0D71" w:rsidRDefault="00712553" w:rsidP="003E5C8D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E0D71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คนที่ </w:t>
            </w:r>
            <w:r w:rsidRPr="000E0D71">
              <w:rPr>
                <w:rFonts w:ascii="TH SarabunPSK" w:hAnsi="TH SarabunPSK" w:cs="TH SarabunPSK"/>
                <w:b/>
                <w:bCs/>
                <w:sz w:val="28"/>
              </w:rPr>
              <w:t>1</w:t>
            </w:r>
          </w:p>
        </w:tc>
        <w:tc>
          <w:tcPr>
            <w:tcW w:w="850" w:type="dxa"/>
          </w:tcPr>
          <w:p w14:paraId="0EBCCF32" w14:textId="77777777" w:rsidR="00712553" w:rsidRPr="000E0D71" w:rsidRDefault="00712553" w:rsidP="003E5C8D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E0D71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คนที่ </w:t>
            </w:r>
            <w:r w:rsidRPr="000E0D71">
              <w:rPr>
                <w:rFonts w:ascii="TH SarabunPSK" w:hAnsi="TH SarabunPSK" w:cs="TH SarabunPSK"/>
                <w:b/>
                <w:bCs/>
                <w:sz w:val="28"/>
              </w:rPr>
              <w:t>2</w:t>
            </w:r>
          </w:p>
        </w:tc>
        <w:tc>
          <w:tcPr>
            <w:tcW w:w="851" w:type="dxa"/>
          </w:tcPr>
          <w:p w14:paraId="7C6559EC" w14:textId="77777777" w:rsidR="00712553" w:rsidRPr="000E0D71" w:rsidRDefault="00712553" w:rsidP="003E5C8D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0E0D71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คนที่ </w:t>
            </w:r>
            <w:r w:rsidRPr="000E0D71">
              <w:rPr>
                <w:rFonts w:ascii="TH SarabunPSK" w:hAnsi="TH SarabunPSK" w:cs="TH SarabunPSK"/>
                <w:b/>
                <w:bCs/>
                <w:sz w:val="28"/>
              </w:rPr>
              <w:t>3</w:t>
            </w:r>
          </w:p>
        </w:tc>
      </w:tr>
      <w:tr w:rsidR="00E61ED1" w:rsidRPr="000E0D71" w14:paraId="6EEDD2C7" w14:textId="77777777" w:rsidTr="00712553">
        <w:tc>
          <w:tcPr>
            <w:tcW w:w="851" w:type="dxa"/>
          </w:tcPr>
          <w:p w14:paraId="0DC47F5A" w14:textId="77777777" w:rsidR="00E61ED1" w:rsidRPr="000E0D71" w:rsidRDefault="00E61ED1" w:rsidP="003E5C8D">
            <w:pPr>
              <w:spacing w:after="0" w:line="240" w:lineRule="auto"/>
              <w:jc w:val="both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389" w:type="dxa"/>
          </w:tcPr>
          <w:p w14:paraId="465665AE" w14:textId="77777777" w:rsidR="00E61ED1" w:rsidRPr="000E0D71" w:rsidRDefault="00E61ED1" w:rsidP="003E5C8D">
            <w:pPr>
              <w:spacing w:after="0" w:line="240" w:lineRule="auto"/>
              <w:jc w:val="both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131" w:type="dxa"/>
          </w:tcPr>
          <w:p w14:paraId="7B8790B6" w14:textId="77777777" w:rsidR="00E61ED1" w:rsidRPr="000E0D71" w:rsidRDefault="00E61ED1" w:rsidP="003E5C8D">
            <w:pPr>
              <w:spacing w:after="0" w:line="240" w:lineRule="auto"/>
              <w:jc w:val="both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1" w:type="dxa"/>
          </w:tcPr>
          <w:p w14:paraId="1AC7816B" w14:textId="77777777" w:rsidR="00E61ED1" w:rsidRPr="000E0D71" w:rsidRDefault="00E61ED1" w:rsidP="003E5C8D">
            <w:pPr>
              <w:spacing w:after="0" w:line="240" w:lineRule="auto"/>
              <w:jc w:val="both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0" w:type="dxa"/>
          </w:tcPr>
          <w:p w14:paraId="72BC9D8A" w14:textId="77777777" w:rsidR="00E61ED1" w:rsidRPr="000E0D71" w:rsidRDefault="00E61ED1" w:rsidP="003E5C8D">
            <w:pPr>
              <w:spacing w:after="0" w:line="240" w:lineRule="auto"/>
              <w:jc w:val="both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1" w:type="dxa"/>
          </w:tcPr>
          <w:p w14:paraId="48F4B5C3" w14:textId="77777777" w:rsidR="00E61ED1" w:rsidRPr="000E0D71" w:rsidRDefault="00E61ED1" w:rsidP="003E5C8D">
            <w:pPr>
              <w:spacing w:after="0" w:line="240" w:lineRule="auto"/>
              <w:jc w:val="both"/>
              <w:rPr>
                <w:rFonts w:ascii="TH SarabunPSK" w:hAnsi="TH SarabunPSK" w:cs="TH SarabunPSK"/>
                <w:sz w:val="28"/>
              </w:rPr>
            </w:pPr>
          </w:p>
        </w:tc>
      </w:tr>
      <w:tr w:rsidR="00E61ED1" w:rsidRPr="000E0D71" w14:paraId="18D5A76B" w14:textId="77777777" w:rsidTr="00712553">
        <w:tc>
          <w:tcPr>
            <w:tcW w:w="851" w:type="dxa"/>
          </w:tcPr>
          <w:p w14:paraId="34BC0D70" w14:textId="77777777" w:rsidR="00E61ED1" w:rsidRPr="000E0D71" w:rsidRDefault="00E61ED1" w:rsidP="003E5C8D">
            <w:pPr>
              <w:spacing w:after="0" w:line="240" w:lineRule="auto"/>
              <w:jc w:val="both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389" w:type="dxa"/>
          </w:tcPr>
          <w:p w14:paraId="2D5C3FF4" w14:textId="77777777" w:rsidR="00E61ED1" w:rsidRPr="000E0D71" w:rsidRDefault="00E61ED1" w:rsidP="003E5C8D">
            <w:pPr>
              <w:spacing w:after="0" w:line="240" w:lineRule="auto"/>
              <w:jc w:val="both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131" w:type="dxa"/>
          </w:tcPr>
          <w:p w14:paraId="470E4B4E" w14:textId="77777777" w:rsidR="00E61ED1" w:rsidRPr="000E0D71" w:rsidRDefault="00E61ED1" w:rsidP="003E5C8D">
            <w:pPr>
              <w:spacing w:after="0" w:line="240" w:lineRule="auto"/>
              <w:jc w:val="both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1" w:type="dxa"/>
          </w:tcPr>
          <w:p w14:paraId="0A6BDD1C" w14:textId="77777777" w:rsidR="00E61ED1" w:rsidRPr="000E0D71" w:rsidRDefault="00E61ED1" w:rsidP="003E5C8D">
            <w:pPr>
              <w:spacing w:after="0" w:line="240" w:lineRule="auto"/>
              <w:jc w:val="both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0" w:type="dxa"/>
          </w:tcPr>
          <w:p w14:paraId="670E329E" w14:textId="77777777" w:rsidR="00E61ED1" w:rsidRPr="000E0D71" w:rsidRDefault="00E61ED1" w:rsidP="003E5C8D">
            <w:pPr>
              <w:spacing w:after="0" w:line="240" w:lineRule="auto"/>
              <w:jc w:val="both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1" w:type="dxa"/>
          </w:tcPr>
          <w:p w14:paraId="26B8C120" w14:textId="77777777" w:rsidR="00E61ED1" w:rsidRPr="000E0D71" w:rsidRDefault="00E61ED1" w:rsidP="003E5C8D">
            <w:pPr>
              <w:spacing w:after="0" w:line="240" w:lineRule="auto"/>
              <w:jc w:val="both"/>
              <w:rPr>
                <w:rFonts w:ascii="TH SarabunPSK" w:hAnsi="TH SarabunPSK" w:cs="TH SarabunPSK"/>
                <w:sz w:val="28"/>
              </w:rPr>
            </w:pPr>
          </w:p>
        </w:tc>
      </w:tr>
      <w:tr w:rsidR="00E61ED1" w:rsidRPr="000E0D71" w14:paraId="4BE100ED" w14:textId="77777777" w:rsidTr="00712553">
        <w:tc>
          <w:tcPr>
            <w:tcW w:w="851" w:type="dxa"/>
          </w:tcPr>
          <w:p w14:paraId="57846F96" w14:textId="77777777" w:rsidR="00E61ED1" w:rsidRPr="000E0D71" w:rsidRDefault="00E61ED1" w:rsidP="003E5C8D">
            <w:pPr>
              <w:spacing w:after="0" w:line="240" w:lineRule="auto"/>
              <w:jc w:val="both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389" w:type="dxa"/>
          </w:tcPr>
          <w:p w14:paraId="0EB9C4C8" w14:textId="77777777" w:rsidR="00E61ED1" w:rsidRPr="000E0D71" w:rsidRDefault="00E61ED1" w:rsidP="003E5C8D">
            <w:pPr>
              <w:spacing w:after="0" w:line="240" w:lineRule="auto"/>
              <w:jc w:val="both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131" w:type="dxa"/>
          </w:tcPr>
          <w:p w14:paraId="07BEE6BB" w14:textId="77777777" w:rsidR="00E61ED1" w:rsidRPr="000E0D71" w:rsidRDefault="00E61ED1" w:rsidP="003E5C8D">
            <w:pPr>
              <w:spacing w:after="0" w:line="240" w:lineRule="auto"/>
              <w:jc w:val="both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1" w:type="dxa"/>
          </w:tcPr>
          <w:p w14:paraId="41A63EA5" w14:textId="77777777" w:rsidR="00E61ED1" w:rsidRPr="000E0D71" w:rsidRDefault="00E61ED1" w:rsidP="003E5C8D">
            <w:pPr>
              <w:spacing w:after="0" w:line="240" w:lineRule="auto"/>
              <w:jc w:val="both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0" w:type="dxa"/>
          </w:tcPr>
          <w:p w14:paraId="21BE07F3" w14:textId="77777777" w:rsidR="00E61ED1" w:rsidRPr="000E0D71" w:rsidRDefault="00E61ED1" w:rsidP="003E5C8D">
            <w:pPr>
              <w:spacing w:after="0" w:line="240" w:lineRule="auto"/>
              <w:jc w:val="both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1" w:type="dxa"/>
          </w:tcPr>
          <w:p w14:paraId="1243BE1C" w14:textId="77777777" w:rsidR="00E61ED1" w:rsidRPr="000E0D71" w:rsidRDefault="00E61ED1" w:rsidP="003E5C8D">
            <w:pPr>
              <w:spacing w:after="0" w:line="240" w:lineRule="auto"/>
              <w:jc w:val="both"/>
              <w:rPr>
                <w:rFonts w:ascii="TH SarabunPSK" w:hAnsi="TH SarabunPSK" w:cs="TH SarabunPSK"/>
                <w:sz w:val="28"/>
              </w:rPr>
            </w:pPr>
          </w:p>
        </w:tc>
      </w:tr>
    </w:tbl>
    <w:p w14:paraId="5C5E9928" w14:textId="598CADA3" w:rsidR="00E61ED1" w:rsidRPr="000E0D71" w:rsidRDefault="00E61ED1" w:rsidP="00AF3C4B">
      <w:pPr>
        <w:spacing w:before="120"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E0D71">
        <w:rPr>
          <w:rFonts w:ascii="TH SarabunPSK" w:hAnsi="TH SarabunPSK" w:cs="TH SarabunPSK"/>
          <w:b/>
          <w:bCs/>
          <w:sz w:val="32"/>
          <w:szCs w:val="32"/>
          <w:cs/>
        </w:rPr>
        <w:t>การอภิปรายในที่ประชุม</w:t>
      </w:r>
      <w:r w:rsidRPr="000E0D71">
        <w:rPr>
          <w:rFonts w:ascii="TH SarabunPSK" w:hAnsi="TH SarabunPSK" w:cs="TH SarabunPSK"/>
          <w:sz w:val="32"/>
          <w:szCs w:val="32"/>
          <w:cs/>
        </w:rPr>
        <w:t xml:space="preserve"> (</w:t>
      </w:r>
      <w:r w:rsidRPr="000E0D71">
        <w:rPr>
          <w:rFonts w:ascii="TH SarabunPSK" w:hAnsi="TH SarabunPSK" w:cs="TH SarabunPSK"/>
          <w:sz w:val="32"/>
          <w:szCs w:val="32"/>
          <w:u w:val="single"/>
        </w:rPr>
        <w:t xml:space="preserve">45 </w:t>
      </w:r>
      <w:r w:rsidRPr="000E0D71">
        <w:rPr>
          <w:rFonts w:ascii="TH SarabunPSK" w:hAnsi="TH SarabunPSK" w:cs="TH SarabunPSK"/>
          <w:sz w:val="32"/>
          <w:szCs w:val="32"/>
          <w:u w:val="single"/>
          <w:cs/>
        </w:rPr>
        <w:t>นาที/โครงร่างการวิจัย</w:t>
      </w:r>
      <w:r w:rsidRPr="000E0D71">
        <w:rPr>
          <w:rFonts w:ascii="TH SarabunPSK" w:hAnsi="TH SarabunPSK" w:cs="TH SarabunPSK"/>
          <w:sz w:val="32"/>
          <w:szCs w:val="32"/>
          <w:cs/>
        </w:rPr>
        <w:t>)</w:t>
      </w:r>
    </w:p>
    <w:p w14:paraId="06ED984E" w14:textId="61ADC16C" w:rsidR="00667A6E" w:rsidRPr="000E0D71" w:rsidRDefault="00E31A47" w:rsidP="00E61ED1">
      <w:pPr>
        <w:tabs>
          <w:tab w:val="left" w:pos="36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28"/>
        </w:rPr>
      </w:pPr>
      <w:r w:rsidRPr="000E0D71">
        <w:rPr>
          <w:rFonts w:ascii="TH SarabunPSK" w:hAnsi="TH SarabunPSK" w:cs="TH SarabunPSK"/>
          <w:b/>
          <w:bCs/>
          <w:sz w:val="28"/>
          <w:cs/>
        </w:rPr>
        <w:t xml:space="preserve">ก. </w:t>
      </w:r>
      <w:r w:rsidR="00667A6E" w:rsidRPr="000E0D71">
        <w:rPr>
          <w:rFonts w:ascii="TH SarabunPSK" w:hAnsi="TH SarabunPSK" w:cs="TH SarabunPSK"/>
          <w:b/>
          <w:bCs/>
          <w:sz w:val="28"/>
          <w:cs/>
        </w:rPr>
        <w:t>การประเมินทางวิทยาศาสตร์</w:t>
      </w:r>
    </w:p>
    <w:p w14:paraId="34267F6E" w14:textId="1C22D7DE" w:rsidR="00E61ED1" w:rsidRPr="000E0D71" w:rsidRDefault="00E61ED1" w:rsidP="00E61ED1">
      <w:pPr>
        <w:tabs>
          <w:tab w:val="left" w:pos="360"/>
        </w:tabs>
        <w:spacing w:after="0" w:line="240" w:lineRule="auto"/>
        <w:jc w:val="thaiDistribute"/>
        <w:rPr>
          <w:rFonts w:ascii="TH SarabunPSK" w:hAnsi="TH SarabunPSK" w:cs="TH SarabunPSK"/>
          <w:sz w:val="28"/>
          <w:cs/>
        </w:rPr>
      </w:pPr>
      <w:r w:rsidRPr="000E0D71">
        <w:rPr>
          <w:rFonts w:ascii="TH SarabunPSK" w:hAnsi="TH SarabunPSK" w:cs="TH SarabunPSK"/>
          <w:sz w:val="28"/>
        </w:rPr>
        <w:tab/>
      </w:r>
      <w:r w:rsidRPr="000E0D71">
        <w:rPr>
          <w:rFonts w:ascii="TH SarabunPSK" w:hAnsi="TH SarabunPSK" w:cs="TH SarabunPSK"/>
          <w:b/>
          <w:bCs/>
          <w:sz w:val="28"/>
          <w:cs/>
        </w:rPr>
        <w:t>ผู้ทบทวน</w:t>
      </w:r>
      <w:r w:rsidR="00462632" w:rsidRPr="000E0D71">
        <w:rPr>
          <w:rFonts w:ascii="TH SarabunPSK" w:hAnsi="TH SarabunPSK" w:cs="TH SarabunPSK"/>
          <w:b/>
          <w:bCs/>
          <w:sz w:val="28"/>
          <w:cs/>
        </w:rPr>
        <w:t>หลัก</w:t>
      </w:r>
      <w:r w:rsidRPr="000E0D71">
        <w:rPr>
          <w:rFonts w:ascii="TH SarabunPSK" w:hAnsi="TH SarabunPSK" w:cs="TH SarabunPSK"/>
          <w:b/>
          <w:bCs/>
          <w:sz w:val="28"/>
          <w:cs/>
        </w:rPr>
        <w:t xml:space="preserve">คนที่ </w:t>
      </w:r>
      <w:r w:rsidRPr="000E0D71">
        <w:rPr>
          <w:rFonts w:ascii="TH SarabunPSK" w:hAnsi="TH SarabunPSK" w:cs="TH SarabunPSK"/>
          <w:b/>
          <w:bCs/>
          <w:sz w:val="28"/>
        </w:rPr>
        <w:t>1</w:t>
      </w:r>
      <w:r w:rsidRPr="000E0D71">
        <w:rPr>
          <w:rFonts w:ascii="TH SarabunPSK" w:hAnsi="TH SarabunPSK" w:cs="TH SarabunPSK"/>
          <w:sz w:val="28"/>
          <w:cs/>
        </w:rPr>
        <w:t xml:space="preserve"> </w:t>
      </w:r>
      <w:r w:rsidR="00C617AC" w:rsidRPr="000E0D71">
        <w:rPr>
          <w:rFonts w:ascii="TH SarabunPSK" w:hAnsi="TH SarabunPSK" w:cs="TH SarabunPSK"/>
          <w:sz w:val="28"/>
          <w:cs/>
        </w:rPr>
        <w:t xml:space="preserve">สรุปภาพรวม (ไม่ควรเกิน </w:t>
      </w:r>
      <w:r w:rsidR="00C617AC" w:rsidRPr="000E0D71">
        <w:rPr>
          <w:rFonts w:ascii="TH SarabunPSK" w:hAnsi="TH SarabunPSK" w:cs="TH SarabunPSK"/>
          <w:sz w:val="28"/>
          <w:u w:val="single"/>
        </w:rPr>
        <w:t xml:space="preserve">5 </w:t>
      </w:r>
      <w:r w:rsidR="00C617AC" w:rsidRPr="000E0D71">
        <w:rPr>
          <w:rFonts w:ascii="TH SarabunPSK" w:hAnsi="TH SarabunPSK" w:cs="TH SarabunPSK"/>
          <w:sz w:val="28"/>
          <w:u w:val="single"/>
          <w:cs/>
        </w:rPr>
        <w:t>นาที</w:t>
      </w:r>
      <w:r w:rsidR="00C617AC" w:rsidRPr="000E0D71">
        <w:rPr>
          <w:rFonts w:ascii="TH SarabunPSK" w:hAnsi="TH SarabunPSK" w:cs="TH SarabunPSK"/>
          <w:sz w:val="28"/>
          <w:cs/>
        </w:rPr>
        <w:t>)</w:t>
      </w:r>
      <w:r w:rsidR="00667A6E" w:rsidRPr="000E0D71">
        <w:rPr>
          <w:rFonts w:ascii="TH SarabunPSK" w:hAnsi="TH SarabunPSK" w:cs="TH SarabunPSK"/>
          <w:sz w:val="28"/>
          <w:cs/>
        </w:rPr>
        <w:t xml:space="preserve"> และอภิปราย</w:t>
      </w:r>
      <w:r w:rsidR="00585072" w:rsidRPr="000E0D71">
        <w:rPr>
          <w:rFonts w:ascii="TH SarabunPSK" w:hAnsi="TH SarabunPSK" w:cs="TH SarabunPSK"/>
          <w:sz w:val="28"/>
          <w:cs/>
        </w:rPr>
        <w:t>ประเด็นที่สำคัญ</w:t>
      </w:r>
      <w:r w:rsidR="00667A6E" w:rsidRPr="000E0D71">
        <w:rPr>
          <w:rFonts w:ascii="TH SarabunPSK" w:hAnsi="TH SarabunPSK" w:cs="TH SarabunPSK"/>
          <w:sz w:val="28"/>
          <w:cs/>
        </w:rPr>
        <w:t xml:space="preserve">: </w:t>
      </w:r>
      <w:r w:rsidRPr="000E0D71">
        <w:rPr>
          <w:rFonts w:ascii="TH SarabunPSK" w:hAnsi="TH SarabunPSK" w:cs="TH SarabunPSK"/>
          <w:b/>
          <w:bCs/>
          <w:i/>
          <w:iCs/>
          <w:sz w:val="28"/>
          <w:cs/>
        </w:rPr>
        <w:t>ความเป็นมาและ</w:t>
      </w:r>
      <w:r w:rsidRPr="000E0D71">
        <w:rPr>
          <w:rFonts w:ascii="TH SarabunPSK" w:hAnsi="TH SarabunPSK" w:cs="TH SarabunPSK"/>
          <w:b/>
          <w:bCs/>
          <w:i/>
          <w:iCs/>
          <w:spacing w:val="-4"/>
          <w:sz w:val="28"/>
          <w:cs/>
        </w:rPr>
        <w:t>ความสำคัญของปัญหา</w:t>
      </w:r>
      <w:r w:rsidR="003C4859" w:rsidRPr="000E0D71">
        <w:rPr>
          <w:rFonts w:ascii="TH SarabunPSK" w:hAnsi="TH SarabunPSK" w:cs="TH SarabunPSK"/>
          <w:b/>
          <w:bCs/>
          <w:i/>
          <w:iCs/>
          <w:spacing w:val="-4"/>
          <w:sz w:val="28"/>
          <w:cs/>
        </w:rPr>
        <w:t xml:space="preserve"> </w:t>
      </w:r>
      <w:r w:rsidR="00585072" w:rsidRPr="000E0D71">
        <w:rPr>
          <w:rFonts w:ascii="TH SarabunPSK" w:hAnsi="TH SarabunPSK" w:cs="TH SarabunPSK"/>
          <w:b/>
          <w:bCs/>
          <w:i/>
          <w:iCs/>
          <w:spacing w:val="-4"/>
          <w:sz w:val="28"/>
          <w:cs/>
        </w:rPr>
        <w:t>การ</w:t>
      </w:r>
      <w:r w:rsidRPr="000E0D71">
        <w:rPr>
          <w:rFonts w:ascii="TH SarabunPSK" w:hAnsi="TH SarabunPSK" w:cs="TH SarabunPSK"/>
          <w:b/>
          <w:bCs/>
          <w:i/>
          <w:iCs/>
          <w:spacing w:val="-4"/>
          <w:sz w:val="28"/>
          <w:cs/>
        </w:rPr>
        <w:t>ทบทวนวรรณกรรมและเหตุผลความจำเป็นที่ต้องทำวิจัย</w:t>
      </w:r>
      <w:r w:rsidRPr="000E0D71">
        <w:rPr>
          <w:rFonts w:ascii="TH SarabunPSK" w:hAnsi="TH SarabunPSK" w:cs="TH SarabunPSK"/>
          <w:i/>
          <w:iCs/>
          <w:spacing w:val="-4"/>
          <w:sz w:val="28"/>
          <w:cs/>
        </w:rPr>
        <w:t xml:space="preserve"> </w:t>
      </w:r>
      <w:r w:rsidRPr="000E0D71">
        <w:rPr>
          <w:rFonts w:ascii="TH SarabunPSK" w:hAnsi="TH SarabunPSK" w:cs="TH SarabunPSK"/>
          <w:b/>
          <w:bCs/>
          <w:i/>
          <w:iCs/>
          <w:spacing w:val="-4"/>
          <w:sz w:val="28"/>
          <w:cs/>
        </w:rPr>
        <w:t>วัตถุประสงค์</w:t>
      </w:r>
      <w:r w:rsidRPr="000E0D71">
        <w:rPr>
          <w:rFonts w:ascii="TH SarabunPSK" w:hAnsi="TH SarabunPSK" w:cs="TH SarabunPSK"/>
          <w:spacing w:val="-4"/>
          <w:sz w:val="28"/>
          <w:cs/>
        </w:rPr>
        <w:t xml:space="preserve"> กรอบแนวคิดการวิจัย</w:t>
      </w:r>
      <w:r w:rsidRPr="000E0D71">
        <w:rPr>
          <w:rFonts w:ascii="TH SarabunPSK" w:hAnsi="TH SarabunPSK" w:cs="TH SarabunPSK"/>
          <w:sz w:val="28"/>
          <w:cs/>
        </w:rPr>
        <w:t xml:space="preserve"> </w:t>
      </w:r>
      <w:r w:rsidRPr="000E0D71">
        <w:rPr>
          <w:rFonts w:ascii="TH SarabunPSK" w:hAnsi="TH SarabunPSK" w:cs="TH SarabunPSK"/>
          <w:b/>
          <w:bCs/>
          <w:i/>
          <w:iCs/>
          <w:sz w:val="28"/>
          <w:cs/>
        </w:rPr>
        <w:t>รูปแบบการวิจัย</w:t>
      </w:r>
      <w:r w:rsidRPr="000E0D71">
        <w:rPr>
          <w:rFonts w:ascii="TH SarabunPSK" w:hAnsi="TH SarabunPSK" w:cs="TH SarabunPSK"/>
          <w:sz w:val="28"/>
          <w:cs/>
        </w:rPr>
        <w:t xml:space="preserve"> </w:t>
      </w:r>
      <w:r w:rsidR="00305D53" w:rsidRPr="000E0D71">
        <w:rPr>
          <w:rFonts w:ascii="TH SarabunPSK" w:hAnsi="TH SarabunPSK" w:cs="TH SarabunPSK"/>
          <w:b/>
          <w:bCs/>
          <w:i/>
          <w:iCs/>
          <w:sz w:val="28"/>
          <w:cs/>
        </w:rPr>
        <w:t>นิยาม</w:t>
      </w:r>
      <w:r w:rsidR="00EE23C4" w:rsidRPr="000E0D71">
        <w:rPr>
          <w:rFonts w:ascii="TH SarabunPSK" w:hAnsi="TH SarabunPSK" w:cs="TH SarabunPSK"/>
          <w:sz w:val="28"/>
          <w:cs/>
        </w:rPr>
        <w:t xml:space="preserve"> </w:t>
      </w:r>
      <w:r w:rsidR="00305D53" w:rsidRPr="000E0D71">
        <w:rPr>
          <w:rFonts w:ascii="TH SarabunPSK" w:hAnsi="TH SarabunPSK" w:cs="TH SarabunPSK"/>
          <w:b/>
          <w:bCs/>
          <w:i/>
          <w:iCs/>
          <w:sz w:val="28"/>
          <w:cs/>
        </w:rPr>
        <w:t xml:space="preserve">เครื่องมือวัด วิธีดำเนินการ </w:t>
      </w:r>
      <w:r w:rsidR="00667A6E" w:rsidRPr="000E0D71">
        <w:rPr>
          <w:rFonts w:ascii="TH SarabunPSK" w:hAnsi="TH SarabunPSK" w:cs="TH SarabunPSK"/>
          <w:b/>
          <w:bCs/>
          <w:i/>
          <w:iCs/>
          <w:sz w:val="28"/>
          <w:cs/>
        </w:rPr>
        <w:t>การจัดการข้อมูลและการวิเคราะห์</w:t>
      </w:r>
      <w:r w:rsidR="00667A6E" w:rsidRPr="000E0D71">
        <w:rPr>
          <w:rFonts w:ascii="TH SarabunPSK" w:hAnsi="TH SarabunPSK" w:cs="TH SarabunPSK"/>
          <w:sz w:val="28"/>
          <w:cs/>
        </w:rPr>
        <w:t xml:space="preserve"> </w:t>
      </w:r>
      <w:r w:rsidRPr="000E0D71">
        <w:rPr>
          <w:rFonts w:ascii="TH SarabunPSK" w:hAnsi="TH SarabunPSK" w:cs="TH SarabunPSK"/>
          <w:b/>
          <w:bCs/>
          <w:i/>
          <w:iCs/>
          <w:sz w:val="28"/>
          <w:cs/>
        </w:rPr>
        <w:t xml:space="preserve">ประชากรและกลุ่มตัวอย่าง </w:t>
      </w:r>
      <w:r w:rsidR="00305D53" w:rsidRPr="000E0D71">
        <w:rPr>
          <w:rFonts w:ascii="TH SarabunPSK" w:hAnsi="TH SarabunPSK" w:cs="TH SarabunPSK"/>
          <w:b/>
          <w:bCs/>
          <w:i/>
          <w:iCs/>
          <w:sz w:val="28"/>
          <w:cs/>
        </w:rPr>
        <w:t>เกณฑ์การคัดเข้า/คัดออก/การถอน</w:t>
      </w:r>
      <w:r w:rsidR="0087688A" w:rsidRPr="000E0D71">
        <w:rPr>
          <w:rFonts w:ascii="TH SarabunPSK" w:hAnsi="TH SarabunPSK" w:cs="TH SarabunPSK"/>
          <w:b/>
          <w:bCs/>
          <w:i/>
          <w:iCs/>
          <w:sz w:val="28"/>
          <w:cs/>
        </w:rPr>
        <w:t>/</w:t>
      </w:r>
      <w:r w:rsidR="0087688A" w:rsidRPr="000E0D71">
        <w:rPr>
          <w:rFonts w:ascii="TH SarabunPSK" w:hAnsi="TH SarabunPSK" w:cs="TH SarabunPSK"/>
          <w:sz w:val="28"/>
          <w:cs/>
        </w:rPr>
        <w:t>การยุติ</w:t>
      </w:r>
      <w:r w:rsidR="00305D53" w:rsidRPr="000E0D71">
        <w:rPr>
          <w:rFonts w:ascii="TH SarabunPSK" w:hAnsi="TH SarabunPSK" w:cs="TH SarabunPSK"/>
          <w:b/>
          <w:bCs/>
          <w:i/>
          <w:iCs/>
          <w:sz w:val="28"/>
          <w:cs/>
        </w:rPr>
        <w:t xml:space="preserve"> กลุ่มเปรียบเทียบ</w:t>
      </w:r>
      <w:r w:rsidR="00305D53" w:rsidRPr="000E0D71">
        <w:rPr>
          <w:rFonts w:ascii="TH SarabunPSK" w:hAnsi="TH SarabunPSK" w:cs="TH SarabunPSK"/>
          <w:i/>
          <w:iCs/>
          <w:sz w:val="28"/>
          <w:cs/>
        </w:rPr>
        <w:t xml:space="preserve"> </w:t>
      </w:r>
      <w:r w:rsidR="003A5DB6" w:rsidRPr="000E0D71">
        <w:rPr>
          <w:rFonts w:ascii="TH SarabunPSK" w:hAnsi="TH SarabunPSK" w:cs="TH SarabunPSK"/>
          <w:sz w:val="28"/>
          <w:cs/>
        </w:rPr>
        <w:t>การใช้เครื่องมือแพทย์ (ถ้ามี)</w:t>
      </w:r>
    </w:p>
    <w:p w14:paraId="43F36804" w14:textId="3EE82DCC" w:rsidR="00E61ED1" w:rsidRPr="000E0D71" w:rsidRDefault="00E61ED1" w:rsidP="00E61ED1">
      <w:pPr>
        <w:tabs>
          <w:tab w:val="left" w:pos="360"/>
        </w:tabs>
        <w:spacing w:after="0" w:line="240" w:lineRule="auto"/>
        <w:jc w:val="thaiDistribute"/>
        <w:rPr>
          <w:rFonts w:ascii="TH SarabunPSK" w:hAnsi="TH SarabunPSK" w:cs="TH SarabunPSK"/>
          <w:sz w:val="28"/>
        </w:rPr>
      </w:pPr>
      <w:r w:rsidRPr="000E0D71">
        <w:rPr>
          <w:rFonts w:ascii="TH SarabunPSK" w:hAnsi="TH SarabunPSK" w:cs="TH SarabunPSK"/>
          <w:sz w:val="28"/>
        </w:rPr>
        <w:tab/>
      </w:r>
      <w:r w:rsidRPr="000E0D71">
        <w:rPr>
          <w:rFonts w:ascii="TH SarabunPSK" w:hAnsi="TH SarabunPSK" w:cs="TH SarabunPSK"/>
          <w:b/>
          <w:bCs/>
          <w:spacing w:val="-6"/>
          <w:sz w:val="28"/>
          <w:cs/>
        </w:rPr>
        <w:t>ผู้ทบทวน</w:t>
      </w:r>
      <w:r w:rsidR="00462632" w:rsidRPr="000E0D71">
        <w:rPr>
          <w:rFonts w:ascii="TH SarabunPSK" w:hAnsi="TH SarabunPSK" w:cs="TH SarabunPSK"/>
          <w:b/>
          <w:bCs/>
          <w:spacing w:val="-6"/>
          <w:sz w:val="28"/>
          <w:cs/>
        </w:rPr>
        <w:t>หลัก</w:t>
      </w:r>
      <w:r w:rsidRPr="000E0D71">
        <w:rPr>
          <w:rFonts w:ascii="TH SarabunPSK" w:hAnsi="TH SarabunPSK" w:cs="TH SarabunPSK"/>
          <w:b/>
          <w:bCs/>
          <w:spacing w:val="-6"/>
          <w:sz w:val="28"/>
          <w:cs/>
        </w:rPr>
        <w:t xml:space="preserve">คนที่ </w:t>
      </w:r>
      <w:r w:rsidRPr="000E0D71">
        <w:rPr>
          <w:rFonts w:ascii="TH SarabunPSK" w:hAnsi="TH SarabunPSK" w:cs="TH SarabunPSK"/>
          <w:b/>
          <w:bCs/>
          <w:spacing w:val="-6"/>
          <w:sz w:val="28"/>
        </w:rPr>
        <w:t>2</w:t>
      </w:r>
      <w:r w:rsidRPr="000E0D71">
        <w:rPr>
          <w:rFonts w:ascii="TH SarabunPSK" w:hAnsi="TH SarabunPSK" w:cs="TH SarabunPSK"/>
          <w:spacing w:val="-6"/>
          <w:sz w:val="28"/>
          <w:cs/>
        </w:rPr>
        <w:t xml:space="preserve"> อภิปราย</w:t>
      </w:r>
      <w:r w:rsidR="00585072" w:rsidRPr="000E0D71">
        <w:rPr>
          <w:rFonts w:ascii="TH SarabunPSK" w:hAnsi="TH SarabunPSK" w:cs="TH SarabunPSK"/>
          <w:spacing w:val="-6"/>
          <w:sz w:val="28"/>
          <w:cs/>
        </w:rPr>
        <w:t>ประเด็นที่สำคัญ</w:t>
      </w:r>
      <w:r w:rsidR="0032576F" w:rsidRPr="000E0D71">
        <w:rPr>
          <w:rFonts w:ascii="TH SarabunPSK" w:hAnsi="TH SarabunPSK" w:cs="TH SarabunPSK"/>
          <w:spacing w:val="-6"/>
          <w:sz w:val="28"/>
          <w:cs/>
        </w:rPr>
        <w:t xml:space="preserve">เพิ่มเติมจากคนที่ </w:t>
      </w:r>
      <w:r w:rsidR="0032576F" w:rsidRPr="000E0D71">
        <w:rPr>
          <w:rFonts w:ascii="TH SarabunPSK" w:hAnsi="TH SarabunPSK" w:cs="TH SarabunPSK"/>
          <w:spacing w:val="-6"/>
          <w:sz w:val="28"/>
        </w:rPr>
        <w:t>1</w:t>
      </w:r>
      <w:r w:rsidR="0032576F" w:rsidRPr="000E0D71">
        <w:rPr>
          <w:rFonts w:ascii="TH SarabunPSK" w:hAnsi="TH SarabunPSK" w:cs="TH SarabunPSK"/>
          <w:spacing w:val="-6"/>
          <w:sz w:val="28"/>
          <w:cs/>
        </w:rPr>
        <w:t xml:space="preserve"> และ</w:t>
      </w:r>
      <w:r w:rsidR="00725534" w:rsidRPr="000E0D71">
        <w:rPr>
          <w:rFonts w:ascii="TH SarabunPSK" w:hAnsi="TH SarabunPSK" w:cs="TH SarabunPSK"/>
          <w:spacing w:val="-6"/>
          <w:sz w:val="28"/>
          <w:cs/>
        </w:rPr>
        <w:t>ประเด็นที่สำคัญ</w:t>
      </w:r>
      <w:r w:rsidR="003A5DB6" w:rsidRPr="000E0D71">
        <w:rPr>
          <w:rFonts w:ascii="TH SarabunPSK" w:hAnsi="TH SarabunPSK" w:cs="TH SarabunPSK"/>
          <w:spacing w:val="-6"/>
          <w:sz w:val="28"/>
        </w:rPr>
        <w:t xml:space="preserve">; </w:t>
      </w:r>
      <w:r w:rsidRPr="000E0D71">
        <w:rPr>
          <w:rFonts w:ascii="TH SarabunPSK" w:hAnsi="TH SarabunPSK" w:cs="TH SarabunPSK"/>
          <w:spacing w:val="-6"/>
          <w:sz w:val="28"/>
          <w:cs/>
        </w:rPr>
        <w:t>ข้อจำกัด อุปสรรค</w:t>
      </w:r>
      <w:r w:rsidR="00C62FDB" w:rsidRPr="000E0D71">
        <w:rPr>
          <w:rFonts w:ascii="TH SarabunPSK" w:hAnsi="TH SarabunPSK" w:cs="TH SarabunPSK"/>
          <w:spacing w:val="-6"/>
          <w:sz w:val="28"/>
          <w:cs/>
        </w:rPr>
        <w:t xml:space="preserve"> ความพร้อม</w:t>
      </w:r>
      <w:r w:rsidR="00C62FDB" w:rsidRPr="000E0D71">
        <w:rPr>
          <w:rFonts w:ascii="TH SarabunPSK" w:hAnsi="TH SarabunPSK" w:cs="TH SarabunPSK"/>
          <w:sz w:val="28"/>
          <w:cs/>
        </w:rPr>
        <w:t>ของสถาบัน</w:t>
      </w:r>
      <w:r w:rsidRPr="000E0D71">
        <w:rPr>
          <w:rFonts w:ascii="TH SarabunPSK" w:hAnsi="TH SarabunPSK" w:cs="TH SarabunPSK"/>
          <w:sz w:val="28"/>
          <w:cs/>
        </w:rPr>
        <w:t xml:space="preserve"> การบริหารงานวิจัย งบประมาณและแหล่งทุน คู่มือผู้วิจัยและวิธีการปฏิบัติ (มาตรฐาน ประสิทธิภาพ </w:t>
      </w:r>
      <w:r w:rsidRPr="000E0D71">
        <w:rPr>
          <w:rFonts w:ascii="TH SarabunPSK" w:hAnsi="TH SarabunPSK" w:cs="TH SarabunPSK"/>
          <w:spacing w:val="-4"/>
          <w:sz w:val="28"/>
          <w:cs/>
        </w:rPr>
        <w:t xml:space="preserve">ผลข้างเคียง) </w:t>
      </w:r>
      <w:r w:rsidRPr="000E0D71">
        <w:rPr>
          <w:rFonts w:ascii="TH SarabunPSK" w:hAnsi="TH SarabunPSK" w:cs="TH SarabunPSK"/>
          <w:spacing w:val="-4"/>
          <w:sz w:val="28"/>
          <w:u w:val="single"/>
          <w:cs/>
        </w:rPr>
        <w:t>แบบ</w:t>
      </w:r>
      <w:r w:rsidR="005C5400" w:rsidRPr="000E0D71">
        <w:rPr>
          <w:rFonts w:ascii="TH SarabunPSK" w:hAnsi="TH SarabunPSK" w:cs="TH SarabunPSK"/>
          <w:spacing w:val="-4"/>
          <w:sz w:val="28"/>
          <w:u w:val="single"/>
          <w:cs/>
        </w:rPr>
        <w:t>บันทึกข้อมูล</w:t>
      </w:r>
      <w:r w:rsidR="00E01EBC" w:rsidRPr="000E0D71">
        <w:rPr>
          <w:rFonts w:ascii="TH SarabunPSK" w:hAnsi="TH SarabunPSK" w:cs="TH SarabunPSK"/>
          <w:spacing w:val="-4"/>
          <w:sz w:val="28"/>
          <w:cs/>
        </w:rPr>
        <w:t xml:space="preserve"> </w:t>
      </w:r>
      <w:r w:rsidRPr="000E0D71">
        <w:rPr>
          <w:rFonts w:ascii="TH SarabunPSK" w:hAnsi="TH SarabunPSK" w:cs="TH SarabunPSK"/>
          <w:spacing w:val="-4"/>
          <w:sz w:val="28"/>
          <w:u w:val="single"/>
          <w:cs/>
        </w:rPr>
        <w:t>แบบสอบถาม</w:t>
      </w:r>
      <w:r w:rsidRPr="000E0D71">
        <w:rPr>
          <w:rFonts w:ascii="TH SarabunPSK" w:hAnsi="TH SarabunPSK" w:cs="TH SarabunPSK"/>
          <w:spacing w:val="-4"/>
          <w:sz w:val="28"/>
          <w:cs/>
        </w:rPr>
        <w:t xml:space="preserve"> </w:t>
      </w:r>
      <w:r w:rsidR="00D87B96" w:rsidRPr="000E0D71">
        <w:rPr>
          <w:rFonts w:ascii="TH SarabunPSK" w:hAnsi="TH SarabunPSK" w:cs="TH SarabunPSK"/>
          <w:spacing w:val="-4"/>
          <w:sz w:val="28"/>
          <w:u w:val="single"/>
          <w:cs/>
        </w:rPr>
        <w:t>แบบสัมภาษณ์</w:t>
      </w:r>
      <w:r w:rsidR="00D87B96" w:rsidRPr="000E0D71">
        <w:rPr>
          <w:rFonts w:ascii="TH SarabunPSK" w:hAnsi="TH SarabunPSK" w:cs="TH SarabunPSK"/>
          <w:spacing w:val="-4"/>
          <w:sz w:val="28"/>
          <w:cs/>
        </w:rPr>
        <w:t xml:space="preserve"> แบบฟอร์มต่าง</w:t>
      </w:r>
      <w:r w:rsidR="003C4859" w:rsidRPr="000E0D71">
        <w:rPr>
          <w:rFonts w:ascii="TH SarabunPSK" w:hAnsi="TH SarabunPSK" w:cs="TH SarabunPSK"/>
          <w:spacing w:val="-4"/>
          <w:sz w:val="28"/>
          <w:cs/>
        </w:rPr>
        <w:t xml:space="preserve"> </w:t>
      </w:r>
      <w:r w:rsidR="00D87B96" w:rsidRPr="000E0D71">
        <w:rPr>
          <w:rFonts w:ascii="TH SarabunPSK" w:hAnsi="TH SarabunPSK" w:cs="TH SarabunPSK"/>
          <w:spacing w:val="-4"/>
          <w:sz w:val="28"/>
          <w:cs/>
        </w:rPr>
        <w:t>ๆ</w:t>
      </w:r>
      <w:r w:rsidRPr="000E0D71">
        <w:rPr>
          <w:rFonts w:ascii="TH SarabunPSK" w:hAnsi="TH SarabunPSK" w:cs="TH SarabunPSK"/>
          <w:spacing w:val="-4"/>
          <w:sz w:val="28"/>
          <w:cs/>
        </w:rPr>
        <w:t xml:space="preserve"> </w:t>
      </w:r>
      <w:r w:rsidRPr="000E0D71">
        <w:rPr>
          <w:rFonts w:ascii="TH SarabunPSK" w:hAnsi="TH SarabunPSK" w:cs="TH SarabunPSK"/>
          <w:spacing w:val="-4"/>
          <w:sz w:val="28"/>
          <w:u w:val="single"/>
          <w:cs/>
        </w:rPr>
        <w:t>วิธีการประชาสัมพันธ์/โฆษณา</w:t>
      </w:r>
      <w:r w:rsidRPr="000E0D71">
        <w:rPr>
          <w:rFonts w:ascii="TH SarabunPSK" w:hAnsi="TH SarabunPSK" w:cs="TH SarabunPSK"/>
          <w:spacing w:val="-4"/>
          <w:sz w:val="28"/>
          <w:cs/>
        </w:rPr>
        <w:t xml:space="preserve"> เอกสารอื่น ๆ</w:t>
      </w:r>
      <w:r w:rsidRPr="000E0D71">
        <w:rPr>
          <w:rFonts w:ascii="TH SarabunPSK" w:hAnsi="TH SarabunPSK" w:cs="TH SarabunPSK"/>
          <w:sz w:val="28"/>
          <w:cs/>
        </w:rPr>
        <w:t xml:space="preserve"> เช่น โปสเตอร์ บทความ สิ่งตีพิมพ์ สื่อต่าง</w:t>
      </w:r>
      <w:r w:rsidR="00E9521C" w:rsidRPr="000E0D71">
        <w:rPr>
          <w:rFonts w:ascii="TH SarabunPSK" w:hAnsi="TH SarabunPSK" w:cs="TH SarabunPSK"/>
          <w:sz w:val="28"/>
          <w:cs/>
        </w:rPr>
        <w:t xml:space="preserve"> </w:t>
      </w:r>
      <w:r w:rsidRPr="000E0D71">
        <w:rPr>
          <w:rFonts w:ascii="TH SarabunPSK" w:hAnsi="TH SarabunPSK" w:cs="TH SarabunPSK"/>
          <w:sz w:val="28"/>
          <w:cs/>
        </w:rPr>
        <w:t>ๆ จดหมายถึง</w:t>
      </w:r>
      <w:r w:rsidR="003C7690" w:rsidRPr="000E0D71">
        <w:rPr>
          <w:rFonts w:ascii="TH SarabunPSK" w:hAnsi="TH SarabunPSK" w:cs="TH SarabunPSK"/>
          <w:sz w:val="28"/>
          <w:cs/>
        </w:rPr>
        <w:t>ผู้เข้าร่วมการวิจัย</w:t>
      </w:r>
      <w:r w:rsidRPr="000E0D71">
        <w:rPr>
          <w:rFonts w:ascii="TH SarabunPSK" w:hAnsi="TH SarabunPSK" w:cs="TH SarabunPSK"/>
          <w:sz w:val="28"/>
          <w:cs/>
        </w:rPr>
        <w:t xml:space="preserve"> ทะเบียนยา</w:t>
      </w:r>
    </w:p>
    <w:p w14:paraId="07D41F6D" w14:textId="53997487" w:rsidR="00510561" w:rsidRPr="000E0D71" w:rsidRDefault="00510561" w:rsidP="00660586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sz w:val="28"/>
        </w:rPr>
      </w:pPr>
      <w:r w:rsidRPr="000E0D71">
        <w:rPr>
          <w:rFonts w:ascii="TH SarabunPSK" w:hAnsi="TH SarabunPSK" w:cs="TH SarabunPSK"/>
          <w:sz w:val="28"/>
          <w:cs/>
        </w:rPr>
        <w:tab/>
      </w:r>
      <w:r w:rsidRPr="000E0D71">
        <w:rPr>
          <w:rFonts w:ascii="TH SarabunPSK" w:hAnsi="TH SarabunPSK" w:cs="TH SarabunPSK"/>
          <w:b/>
          <w:bCs/>
          <w:sz w:val="28"/>
          <w:cs/>
        </w:rPr>
        <w:t>ผู้เชี่ยวชาญเฉพาะด้าน</w:t>
      </w:r>
      <w:r w:rsidRPr="000E0D71">
        <w:rPr>
          <w:rFonts w:ascii="TH SarabunPSK" w:hAnsi="TH SarabunPSK" w:cs="TH SarabunPSK"/>
          <w:sz w:val="28"/>
          <w:cs/>
        </w:rPr>
        <w:t xml:space="preserve"> (ถ้ามี) ให้ความเห็น/ข้อเสนอแนะตามหลักวิชาการและมาตรฐานวิชาชีพ</w:t>
      </w:r>
      <w:r w:rsidRPr="000E0D71">
        <w:rPr>
          <w:rFonts w:ascii="TH SarabunPSK" w:hAnsi="TH SarabunPSK" w:cs="TH SarabunPSK"/>
          <w:spacing w:val="-6"/>
          <w:sz w:val="28"/>
          <w:cs/>
        </w:rPr>
        <w:t>:  การทบทวนวรรณกรรมและเหตุผลความจำเป็นที่ต้องทำวิจัย คุณค่าของงานวิจัย วัตถุประสงค์</w:t>
      </w:r>
      <w:r w:rsidRPr="000E0D71">
        <w:rPr>
          <w:rFonts w:ascii="TH SarabunPSK" w:hAnsi="TH SarabunPSK" w:cs="TH SarabunPSK"/>
          <w:sz w:val="28"/>
          <w:cs/>
        </w:rPr>
        <w:t xml:space="preserve"> </w:t>
      </w:r>
      <w:r w:rsidRPr="000E0D71">
        <w:rPr>
          <w:rFonts w:ascii="TH SarabunPSK" w:hAnsi="TH SarabunPSK" w:cs="TH SarabunPSK"/>
          <w:spacing w:val="-6"/>
          <w:sz w:val="28"/>
          <w:cs/>
        </w:rPr>
        <w:t>วิธีดำเนินการวิจัย</w:t>
      </w:r>
      <w:r w:rsidRPr="000E0D71">
        <w:rPr>
          <w:rFonts w:ascii="TH SarabunPSK" w:hAnsi="TH SarabunPSK" w:cs="TH SarabunPSK"/>
          <w:sz w:val="28"/>
          <w:cs/>
        </w:rPr>
        <w:t xml:space="preserve"> ประชากรและกลุ่มตัวอย่าง ข้อจำกัด อุปสรรค และอื่น ๆ ตามความเหมาะสม รวมทั้ง</w:t>
      </w:r>
      <w:r w:rsidRPr="000E0D71">
        <w:rPr>
          <w:rFonts w:ascii="TH SarabunPSK" w:hAnsi="TH SarabunPSK" w:cs="TH SarabunPSK"/>
          <w:sz w:val="28"/>
          <w:u w:val="single"/>
          <w:cs/>
        </w:rPr>
        <w:t>การตอบข้อซักถามในที่ประชุม</w:t>
      </w:r>
    </w:p>
    <w:p w14:paraId="7D5051B7" w14:textId="580821B6" w:rsidR="00A318C7" w:rsidRPr="000E0D71" w:rsidRDefault="00D71C7C" w:rsidP="00E61ED1">
      <w:pPr>
        <w:tabs>
          <w:tab w:val="left" w:pos="360"/>
        </w:tabs>
        <w:spacing w:after="0" w:line="240" w:lineRule="auto"/>
        <w:jc w:val="thaiDistribute"/>
        <w:rPr>
          <w:rFonts w:ascii="TH SarabunPSK" w:hAnsi="TH SarabunPSK" w:cs="TH SarabunPSK"/>
          <w:sz w:val="28"/>
          <w:cs/>
        </w:rPr>
      </w:pPr>
      <w:r w:rsidRPr="000E0D71">
        <w:rPr>
          <w:rFonts w:ascii="TH SarabunPSK" w:hAnsi="TH SarabunPSK" w:cs="TH SarabunPSK"/>
          <w:b/>
          <w:bCs/>
          <w:sz w:val="28"/>
        </w:rPr>
        <w:tab/>
      </w:r>
      <w:r w:rsidR="00A318C7" w:rsidRPr="000E0D71">
        <w:rPr>
          <w:rFonts w:ascii="TH SarabunPSK" w:hAnsi="TH SarabunPSK" w:cs="TH SarabunPSK"/>
          <w:b/>
          <w:bCs/>
          <w:sz w:val="28"/>
          <w:cs/>
        </w:rPr>
        <w:t>กรรมการผู้เชี่ยวชาญด้าน</w:t>
      </w:r>
      <w:proofErr w:type="spellStart"/>
      <w:r w:rsidR="00A318C7" w:rsidRPr="000E0D71">
        <w:rPr>
          <w:rFonts w:ascii="TH SarabunPSK" w:hAnsi="TH SarabunPSK" w:cs="TH SarabunPSK"/>
          <w:b/>
          <w:bCs/>
          <w:sz w:val="28"/>
          <w:cs/>
        </w:rPr>
        <w:t>ชีวสถิ</w:t>
      </w:r>
      <w:proofErr w:type="spellEnd"/>
      <w:r w:rsidR="00A318C7" w:rsidRPr="000E0D71">
        <w:rPr>
          <w:rFonts w:ascii="TH SarabunPSK" w:hAnsi="TH SarabunPSK" w:cs="TH SarabunPSK"/>
          <w:b/>
          <w:bCs/>
          <w:sz w:val="28"/>
          <w:cs/>
        </w:rPr>
        <w:t>ติ</w:t>
      </w:r>
      <w:r w:rsidR="00A318C7" w:rsidRPr="000E0D71">
        <w:rPr>
          <w:rFonts w:ascii="TH SarabunPSK" w:hAnsi="TH SarabunPSK" w:cs="TH SarabunPSK"/>
          <w:sz w:val="28"/>
          <w:cs/>
        </w:rPr>
        <w:t xml:space="preserve"> </w:t>
      </w:r>
      <w:r w:rsidR="00185054" w:rsidRPr="000E0D71">
        <w:rPr>
          <w:rFonts w:ascii="TH SarabunPSK" w:hAnsi="TH SarabunPSK" w:cs="TH SarabunPSK"/>
          <w:sz w:val="28"/>
          <w:cs/>
        </w:rPr>
        <w:t>อภิปราย</w:t>
      </w:r>
      <w:r w:rsidR="00D47299" w:rsidRPr="000E0D71">
        <w:rPr>
          <w:rFonts w:ascii="TH SarabunPSK" w:hAnsi="TH SarabunPSK" w:cs="TH SarabunPSK"/>
          <w:sz w:val="28"/>
          <w:cs/>
        </w:rPr>
        <w:t>ประเด็น</w:t>
      </w:r>
      <w:proofErr w:type="spellStart"/>
      <w:r w:rsidR="005F34A3" w:rsidRPr="000E0D71">
        <w:rPr>
          <w:rFonts w:ascii="TH SarabunPSK" w:hAnsi="TH SarabunPSK" w:cs="TH SarabunPSK"/>
          <w:sz w:val="28"/>
          <w:cs/>
        </w:rPr>
        <w:t>ชีวสถิ</w:t>
      </w:r>
      <w:proofErr w:type="spellEnd"/>
      <w:r w:rsidR="005F34A3" w:rsidRPr="000E0D71">
        <w:rPr>
          <w:rFonts w:ascii="TH SarabunPSK" w:hAnsi="TH SarabunPSK" w:cs="TH SarabunPSK"/>
          <w:sz w:val="28"/>
          <w:cs/>
        </w:rPr>
        <w:t>ติ เช่น วิธีการสุ่ม ขนาด</w:t>
      </w:r>
      <w:r w:rsidR="00A52482" w:rsidRPr="000E0D71">
        <w:rPr>
          <w:rFonts w:ascii="TH SarabunPSK" w:hAnsi="TH SarabunPSK" w:cs="TH SarabunPSK"/>
          <w:sz w:val="28"/>
          <w:cs/>
        </w:rPr>
        <w:t>ตัวอย่าง การวิเคราะห์ข้อมูล</w:t>
      </w:r>
      <w:r w:rsidR="00AF3C4B" w:rsidRPr="000E0D71">
        <w:rPr>
          <w:rFonts w:ascii="TH SarabunPSK" w:hAnsi="TH SarabunPSK" w:cs="TH SarabunPSK"/>
          <w:sz w:val="28"/>
          <w:cs/>
        </w:rPr>
        <w:br/>
      </w:r>
      <w:r w:rsidR="00A52482" w:rsidRPr="000E0D71">
        <w:rPr>
          <w:rFonts w:ascii="TH SarabunPSK" w:hAnsi="TH SarabunPSK" w:cs="TH SarabunPSK"/>
          <w:sz w:val="28"/>
          <w:cs/>
        </w:rPr>
        <w:t>แบบ</w:t>
      </w:r>
      <w:r w:rsidR="00E74BFC" w:rsidRPr="000E0D71">
        <w:rPr>
          <w:rFonts w:ascii="TH SarabunPSK" w:hAnsi="TH SarabunPSK" w:cs="TH SarabunPSK"/>
          <w:sz w:val="28"/>
          <w:cs/>
        </w:rPr>
        <w:t>บันทึก</w:t>
      </w:r>
      <w:r w:rsidR="00A52482" w:rsidRPr="000E0D71">
        <w:rPr>
          <w:rFonts w:ascii="TH SarabunPSK" w:hAnsi="TH SarabunPSK" w:cs="TH SarabunPSK"/>
          <w:sz w:val="28"/>
          <w:cs/>
        </w:rPr>
        <w:t>ข้อมูล</w:t>
      </w:r>
    </w:p>
    <w:p w14:paraId="6D38A9B8" w14:textId="7572DBC6" w:rsidR="00DA1903" w:rsidRPr="000E0D71" w:rsidRDefault="00DA1903" w:rsidP="00DA1903">
      <w:pPr>
        <w:tabs>
          <w:tab w:val="left" w:pos="36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28"/>
        </w:rPr>
      </w:pPr>
      <w:r w:rsidRPr="000E0D71">
        <w:rPr>
          <w:rFonts w:ascii="TH SarabunPSK" w:hAnsi="TH SarabunPSK" w:cs="TH SarabunPSK"/>
          <w:b/>
          <w:bCs/>
          <w:sz w:val="28"/>
          <w:cs/>
        </w:rPr>
        <w:t>ข. การประเมินทางจริยธรรม</w:t>
      </w:r>
    </w:p>
    <w:p w14:paraId="6313C354" w14:textId="7D82A48D" w:rsidR="00DA1903" w:rsidRPr="000E0D71" w:rsidRDefault="00E61ED1" w:rsidP="00E61ED1">
      <w:pPr>
        <w:tabs>
          <w:tab w:val="left" w:pos="36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i/>
          <w:iCs/>
          <w:spacing w:val="-4"/>
          <w:sz w:val="28"/>
        </w:rPr>
      </w:pPr>
      <w:r w:rsidRPr="000E0D71">
        <w:rPr>
          <w:rFonts w:ascii="TH SarabunPSK" w:hAnsi="TH SarabunPSK" w:cs="TH SarabunPSK"/>
          <w:b/>
          <w:bCs/>
          <w:i/>
          <w:iCs/>
          <w:sz w:val="28"/>
          <w:cs/>
        </w:rPr>
        <w:tab/>
      </w:r>
      <w:r w:rsidR="00DA1903" w:rsidRPr="000E0D71">
        <w:rPr>
          <w:rFonts w:ascii="TH SarabunPSK" w:hAnsi="TH SarabunPSK" w:cs="TH SarabunPSK"/>
          <w:b/>
          <w:bCs/>
          <w:i/>
          <w:iCs/>
          <w:spacing w:val="-4"/>
          <w:sz w:val="28"/>
          <w:cs/>
        </w:rPr>
        <w:t>ความเสี่ยงและผลข้างเคียง ประโยชน์และผลกระทบ กลุ่มเปราะบาง</w:t>
      </w:r>
      <w:r w:rsidR="0032576F" w:rsidRPr="000E0D71">
        <w:rPr>
          <w:rFonts w:ascii="TH SarabunPSK" w:hAnsi="TH SarabunPSK" w:cs="TH SarabunPSK"/>
          <w:b/>
          <w:bCs/>
          <w:i/>
          <w:iCs/>
          <w:spacing w:val="-4"/>
          <w:sz w:val="28"/>
          <w:cs/>
        </w:rPr>
        <w:t xml:space="preserve"> </w:t>
      </w:r>
      <w:r w:rsidR="00C62FDB" w:rsidRPr="000E0D71">
        <w:rPr>
          <w:rFonts w:ascii="TH SarabunPSK" w:hAnsi="TH SarabunPSK" w:cs="TH SarabunPSK"/>
          <w:b/>
          <w:bCs/>
          <w:i/>
          <w:iCs/>
          <w:spacing w:val="-4"/>
          <w:sz w:val="28"/>
          <w:cs/>
        </w:rPr>
        <w:t>(ระบุได้ มีเหตุผลอันสมควร มาตรการปกป้อง)</w:t>
      </w:r>
    </w:p>
    <w:p w14:paraId="610C9252" w14:textId="29CAF36E" w:rsidR="00C617AC" w:rsidRPr="000E0D71" w:rsidRDefault="00C617AC" w:rsidP="00C617AC">
      <w:pPr>
        <w:tabs>
          <w:tab w:val="left" w:pos="36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28"/>
        </w:rPr>
      </w:pPr>
      <w:r w:rsidRPr="000E0D71">
        <w:rPr>
          <w:rFonts w:ascii="TH SarabunPSK" w:hAnsi="TH SarabunPSK" w:cs="TH SarabunPSK"/>
          <w:b/>
          <w:bCs/>
          <w:sz w:val="28"/>
          <w:cs/>
        </w:rPr>
        <w:t>ค. การประเมินผู้วิจัย</w:t>
      </w:r>
      <w:r w:rsidR="00FE226B" w:rsidRPr="000E0D71">
        <w:rPr>
          <w:rFonts w:ascii="TH SarabunPSK" w:hAnsi="TH SarabunPSK" w:cs="TH SarabunPSK"/>
          <w:b/>
          <w:bCs/>
          <w:sz w:val="28"/>
          <w:cs/>
        </w:rPr>
        <w:t xml:space="preserve"> </w:t>
      </w:r>
      <w:r w:rsidR="00FE226B" w:rsidRPr="000E0D71">
        <w:rPr>
          <w:rFonts w:ascii="TH SarabunPSK" w:hAnsi="TH SarabunPSK" w:cs="TH SarabunPSK"/>
          <w:sz w:val="28"/>
          <w:cs/>
        </w:rPr>
        <w:t xml:space="preserve">(คุณสมบัติของ </w:t>
      </w:r>
      <w:r w:rsidR="00FE226B" w:rsidRPr="000E0D71">
        <w:rPr>
          <w:rFonts w:ascii="TH SarabunPSK" w:hAnsi="TH SarabunPSK" w:cs="TH SarabunPSK"/>
          <w:sz w:val="28"/>
        </w:rPr>
        <w:t>PI</w:t>
      </w:r>
      <w:r w:rsidR="00FE226B" w:rsidRPr="000E0D71">
        <w:rPr>
          <w:rFonts w:ascii="TH SarabunPSK" w:hAnsi="TH SarabunPSK" w:cs="TH SarabunPSK"/>
          <w:sz w:val="28"/>
          <w:cs/>
        </w:rPr>
        <w:t xml:space="preserve"> และ</w:t>
      </w:r>
      <w:r w:rsidR="00FE226B" w:rsidRPr="000E0D71">
        <w:rPr>
          <w:rFonts w:ascii="TH SarabunPSK" w:hAnsi="TH SarabunPSK" w:cs="TH SarabunPSK"/>
          <w:sz w:val="28"/>
        </w:rPr>
        <w:t xml:space="preserve"> co</w:t>
      </w:r>
      <w:r w:rsidR="00FE226B" w:rsidRPr="000E0D71">
        <w:rPr>
          <w:rFonts w:ascii="TH SarabunPSK" w:hAnsi="TH SarabunPSK" w:cs="TH SarabunPSK"/>
          <w:sz w:val="28"/>
          <w:cs/>
        </w:rPr>
        <w:t>-</w:t>
      </w:r>
      <w:r w:rsidR="00FE226B" w:rsidRPr="000E0D71">
        <w:rPr>
          <w:rFonts w:ascii="TH SarabunPSK" w:hAnsi="TH SarabunPSK" w:cs="TH SarabunPSK"/>
          <w:sz w:val="28"/>
        </w:rPr>
        <w:t>investigators</w:t>
      </w:r>
      <w:r w:rsidR="00FE226B" w:rsidRPr="000E0D71">
        <w:rPr>
          <w:rFonts w:ascii="TH SarabunPSK" w:hAnsi="TH SarabunPSK" w:cs="TH SarabunPSK"/>
          <w:sz w:val="28"/>
          <w:cs/>
        </w:rPr>
        <w:t>)</w:t>
      </w:r>
    </w:p>
    <w:p w14:paraId="4FF9CC8C" w14:textId="4266E402" w:rsidR="00C617AC" w:rsidRPr="000E0D71" w:rsidRDefault="00C617AC" w:rsidP="00C617AC">
      <w:pPr>
        <w:tabs>
          <w:tab w:val="left" w:pos="360"/>
        </w:tabs>
        <w:spacing w:after="0" w:line="240" w:lineRule="auto"/>
        <w:jc w:val="thaiDistribute"/>
        <w:rPr>
          <w:rFonts w:ascii="TH SarabunPSK" w:hAnsi="TH SarabunPSK" w:cs="TH SarabunPSK"/>
          <w:sz w:val="28"/>
        </w:rPr>
      </w:pPr>
      <w:r w:rsidRPr="000E0D71">
        <w:rPr>
          <w:rFonts w:ascii="TH SarabunPSK" w:hAnsi="TH SarabunPSK" w:cs="TH SarabunPSK"/>
          <w:sz w:val="28"/>
          <w:cs/>
        </w:rPr>
        <w:t xml:space="preserve"> </w:t>
      </w:r>
      <w:r w:rsidRPr="000E0D71">
        <w:rPr>
          <w:rFonts w:ascii="TH SarabunPSK" w:hAnsi="TH SarabunPSK" w:cs="TH SarabunPSK"/>
          <w:sz w:val="28"/>
          <w:cs/>
        </w:rPr>
        <w:tab/>
        <w:t>ความเชี่ยวชาญ</w:t>
      </w:r>
      <w:r w:rsidR="00F77744" w:rsidRPr="000E0D71">
        <w:rPr>
          <w:rFonts w:ascii="TH SarabunPSK" w:hAnsi="TH SarabunPSK" w:cs="TH SarabunPSK"/>
          <w:sz w:val="28"/>
          <w:cs/>
        </w:rPr>
        <w:t>และประสบการณ์</w:t>
      </w:r>
      <w:r w:rsidRPr="000E0D71">
        <w:rPr>
          <w:rFonts w:ascii="TH SarabunPSK" w:hAnsi="TH SarabunPSK" w:cs="TH SarabunPSK"/>
          <w:sz w:val="28"/>
          <w:cs/>
        </w:rPr>
        <w:t xml:space="preserve"> การฝึกอบร</w:t>
      </w:r>
      <w:r w:rsidR="00F77744" w:rsidRPr="000E0D71">
        <w:rPr>
          <w:rFonts w:ascii="TH SarabunPSK" w:hAnsi="TH SarabunPSK" w:cs="TH SarabunPSK"/>
          <w:sz w:val="28"/>
          <w:cs/>
        </w:rPr>
        <w:t xml:space="preserve">มจริยธรรมการวิจัย </w:t>
      </w:r>
      <w:r w:rsidRPr="000E0D71">
        <w:rPr>
          <w:rFonts w:ascii="TH SarabunPSK" w:hAnsi="TH SarabunPSK" w:cs="TH SarabunPSK"/>
          <w:sz w:val="28"/>
          <w:cs/>
        </w:rPr>
        <w:t>การ</w:t>
      </w:r>
      <w:r w:rsidR="008458AF" w:rsidRPr="000E0D71">
        <w:rPr>
          <w:rFonts w:ascii="TH SarabunPSK" w:hAnsi="TH SarabunPSK" w:cs="TH SarabunPSK"/>
          <w:sz w:val="28"/>
          <w:cs/>
        </w:rPr>
        <w:t>มี</w:t>
      </w:r>
      <w:r w:rsidRPr="000E0D71">
        <w:rPr>
          <w:rFonts w:ascii="TH SarabunPSK" w:hAnsi="TH SarabunPSK" w:cs="TH SarabunPSK"/>
          <w:sz w:val="28"/>
          <w:cs/>
        </w:rPr>
        <w:t>ผลประโยชน์ทับซ้อน</w:t>
      </w:r>
      <w:r w:rsidR="00FE226B" w:rsidRPr="000E0D71">
        <w:rPr>
          <w:rFonts w:ascii="TH SarabunPSK" w:hAnsi="TH SarabunPSK" w:cs="TH SarabunPSK"/>
          <w:sz w:val="28"/>
          <w:cs/>
        </w:rPr>
        <w:t xml:space="preserve"> </w:t>
      </w:r>
    </w:p>
    <w:p w14:paraId="5C3C06D8" w14:textId="25C445F5" w:rsidR="00B518B5" w:rsidRPr="000E0D71" w:rsidRDefault="004219F6" w:rsidP="00B518B5">
      <w:pPr>
        <w:tabs>
          <w:tab w:val="left" w:pos="36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28"/>
        </w:rPr>
      </w:pPr>
      <w:r w:rsidRPr="000E0D71">
        <w:rPr>
          <w:rFonts w:ascii="TH SarabunPSK" w:hAnsi="TH SarabunPSK" w:cs="TH SarabunPSK"/>
          <w:b/>
          <w:bCs/>
          <w:sz w:val="28"/>
          <w:cs/>
        </w:rPr>
        <w:t>ง</w:t>
      </w:r>
      <w:r w:rsidR="00B518B5" w:rsidRPr="000E0D71">
        <w:rPr>
          <w:rFonts w:ascii="TH SarabunPSK" w:hAnsi="TH SarabunPSK" w:cs="TH SarabunPSK"/>
          <w:b/>
          <w:bCs/>
          <w:sz w:val="28"/>
          <w:cs/>
        </w:rPr>
        <w:t>. การประเมิน</w:t>
      </w:r>
      <w:r w:rsidRPr="000E0D71">
        <w:rPr>
          <w:rFonts w:ascii="TH SarabunPSK" w:hAnsi="TH SarabunPSK" w:cs="TH SarabunPSK"/>
          <w:b/>
          <w:bCs/>
          <w:sz w:val="28"/>
          <w:cs/>
        </w:rPr>
        <w:t>การให้</w:t>
      </w:r>
      <w:r w:rsidR="00462632" w:rsidRPr="000E0D71">
        <w:rPr>
          <w:rFonts w:ascii="TH SarabunPSK" w:hAnsi="TH SarabunPSK" w:cs="TH SarabunPSK"/>
          <w:b/>
          <w:bCs/>
          <w:sz w:val="28"/>
          <w:cs/>
        </w:rPr>
        <w:t>ข้อมูลและ</w:t>
      </w:r>
      <w:r w:rsidR="00B518B5" w:rsidRPr="000E0D71">
        <w:rPr>
          <w:rFonts w:ascii="TH SarabunPSK" w:hAnsi="TH SarabunPSK" w:cs="TH SarabunPSK"/>
          <w:b/>
          <w:bCs/>
          <w:sz w:val="28"/>
          <w:cs/>
        </w:rPr>
        <w:t>ขอความยินยอม</w:t>
      </w:r>
    </w:p>
    <w:p w14:paraId="1313999F" w14:textId="65DE2514" w:rsidR="0020314A" w:rsidRPr="000E0D71" w:rsidRDefault="00462632" w:rsidP="00585072">
      <w:pPr>
        <w:tabs>
          <w:tab w:val="left" w:pos="360"/>
        </w:tabs>
        <w:spacing w:after="0" w:line="240" w:lineRule="auto"/>
        <w:jc w:val="thaiDistribute"/>
        <w:rPr>
          <w:rFonts w:ascii="TH SarabunPSK" w:hAnsi="TH SarabunPSK" w:cs="TH SarabunPSK"/>
          <w:sz w:val="28"/>
          <w:cs/>
        </w:rPr>
      </w:pPr>
      <w:r w:rsidRPr="000E0D71">
        <w:rPr>
          <w:rFonts w:ascii="TH SarabunPSK" w:hAnsi="TH SarabunPSK" w:cs="TH SarabunPSK"/>
          <w:sz w:val="28"/>
          <w:cs/>
        </w:rPr>
        <w:tab/>
      </w:r>
      <w:r w:rsidR="00E61ED1" w:rsidRPr="000E0D71">
        <w:rPr>
          <w:rFonts w:ascii="TH SarabunPSK" w:hAnsi="TH SarabunPSK" w:cs="TH SarabunPSK"/>
          <w:b/>
          <w:bCs/>
          <w:spacing w:val="-10"/>
          <w:sz w:val="28"/>
          <w:cs/>
        </w:rPr>
        <w:t>ผู้ทบทวน</w:t>
      </w:r>
      <w:r w:rsidRPr="000E0D71">
        <w:rPr>
          <w:rFonts w:ascii="TH SarabunPSK" w:hAnsi="TH SarabunPSK" w:cs="TH SarabunPSK"/>
          <w:b/>
          <w:bCs/>
          <w:spacing w:val="-10"/>
          <w:sz w:val="28"/>
          <w:cs/>
        </w:rPr>
        <w:t>หลัก</w:t>
      </w:r>
      <w:r w:rsidR="00E61ED1" w:rsidRPr="000E0D71">
        <w:rPr>
          <w:rFonts w:ascii="TH SarabunPSK" w:hAnsi="TH SarabunPSK" w:cs="TH SarabunPSK"/>
          <w:b/>
          <w:bCs/>
          <w:spacing w:val="-10"/>
          <w:sz w:val="28"/>
          <w:cs/>
        </w:rPr>
        <w:t xml:space="preserve">คนที่ </w:t>
      </w:r>
      <w:r w:rsidR="00E61ED1" w:rsidRPr="000E0D71">
        <w:rPr>
          <w:rFonts w:ascii="TH SarabunPSK" w:hAnsi="TH SarabunPSK" w:cs="TH SarabunPSK"/>
          <w:b/>
          <w:bCs/>
          <w:spacing w:val="-10"/>
          <w:sz w:val="28"/>
        </w:rPr>
        <w:t>3</w:t>
      </w:r>
      <w:r w:rsidR="00E61ED1" w:rsidRPr="000E0D71">
        <w:rPr>
          <w:rFonts w:ascii="TH SarabunPSK" w:hAnsi="TH SarabunPSK" w:cs="TH SarabunPSK"/>
          <w:spacing w:val="-10"/>
          <w:sz w:val="28"/>
          <w:cs/>
        </w:rPr>
        <w:t xml:space="preserve"> </w:t>
      </w:r>
      <w:r w:rsidR="00B518B5" w:rsidRPr="000E0D71">
        <w:rPr>
          <w:rFonts w:ascii="TH SarabunPSK" w:hAnsi="TH SarabunPSK" w:cs="TH SarabunPSK"/>
          <w:sz w:val="28"/>
          <w:cs/>
        </w:rPr>
        <w:t>อภิปราย</w:t>
      </w:r>
      <w:r w:rsidR="00585072" w:rsidRPr="000E0D71">
        <w:rPr>
          <w:rFonts w:ascii="TH SarabunPSK" w:hAnsi="TH SarabunPSK" w:cs="TH SarabunPSK"/>
          <w:sz w:val="28"/>
          <w:cs/>
        </w:rPr>
        <w:t>ประเด็นที่สำคัญ</w:t>
      </w:r>
      <w:r w:rsidR="00B518B5" w:rsidRPr="000E0D71">
        <w:rPr>
          <w:rFonts w:ascii="TH SarabunPSK" w:hAnsi="TH SarabunPSK" w:cs="TH SarabunPSK"/>
          <w:sz w:val="28"/>
          <w:cs/>
        </w:rPr>
        <w:t>:</w:t>
      </w:r>
      <w:r w:rsidR="00B518B5" w:rsidRPr="000E0D71">
        <w:rPr>
          <w:rFonts w:ascii="TH SarabunPSK" w:hAnsi="TH SarabunPSK" w:cs="TH SarabunPSK"/>
          <w:spacing w:val="-10"/>
          <w:sz w:val="28"/>
          <w:cs/>
        </w:rPr>
        <w:t xml:space="preserve"> </w:t>
      </w:r>
      <w:r w:rsidR="00B518B5" w:rsidRPr="000E0D71">
        <w:rPr>
          <w:rFonts w:ascii="TH SarabunPSK" w:hAnsi="TH SarabunPSK" w:cs="TH SarabunPSK"/>
          <w:b/>
          <w:bCs/>
          <w:i/>
          <w:iCs/>
          <w:spacing w:val="-14"/>
          <w:sz w:val="28"/>
          <w:cs/>
        </w:rPr>
        <w:t>ความครบถ้วนของเอกสารข้อมูลและ</w:t>
      </w:r>
      <w:r w:rsidR="00A952A6" w:rsidRPr="000E0D71">
        <w:rPr>
          <w:rFonts w:ascii="TH SarabunPSK" w:hAnsi="TH SarabunPSK" w:cs="TH SarabunPSK"/>
          <w:b/>
          <w:bCs/>
          <w:i/>
          <w:iCs/>
          <w:spacing w:val="-14"/>
          <w:sz w:val="28"/>
          <w:cs/>
        </w:rPr>
        <w:t>ขอความ</w:t>
      </w:r>
      <w:r w:rsidR="00B518B5" w:rsidRPr="000E0D71">
        <w:rPr>
          <w:rFonts w:ascii="TH SarabunPSK" w:hAnsi="TH SarabunPSK" w:cs="TH SarabunPSK"/>
          <w:b/>
          <w:bCs/>
          <w:i/>
          <w:iCs/>
          <w:spacing w:val="-14"/>
          <w:sz w:val="28"/>
          <w:cs/>
        </w:rPr>
        <w:t xml:space="preserve">ยินยอม </w:t>
      </w:r>
      <w:r w:rsidR="00ED7624" w:rsidRPr="000E0D71">
        <w:rPr>
          <w:rFonts w:ascii="TH SarabunPSK" w:hAnsi="TH SarabunPSK" w:cs="TH SarabunPSK"/>
          <w:b/>
          <w:bCs/>
          <w:i/>
          <w:iCs/>
          <w:sz w:val="28"/>
          <w:cs/>
        </w:rPr>
        <w:t xml:space="preserve">ภาษาในเอกสารเหมาะกับกลุ่มที่ศึกษา การแปลภาษา </w:t>
      </w:r>
      <w:r w:rsidR="00ED7624" w:rsidRPr="000E0D71">
        <w:rPr>
          <w:rFonts w:ascii="TH SarabunPSK" w:hAnsi="TH SarabunPSK" w:cs="TH SarabunPSK"/>
          <w:i/>
          <w:iCs/>
          <w:sz w:val="28"/>
          <w:cs/>
        </w:rPr>
        <w:t>(ถ้ามี</w:t>
      </w:r>
      <w:r w:rsidR="00ED7624" w:rsidRPr="000E0D71">
        <w:rPr>
          <w:rFonts w:ascii="TH SarabunPSK" w:hAnsi="TH SarabunPSK" w:cs="TH SarabunPSK"/>
          <w:b/>
          <w:bCs/>
          <w:i/>
          <w:iCs/>
          <w:sz w:val="28"/>
          <w:cs/>
        </w:rPr>
        <w:t xml:space="preserve">) </w:t>
      </w:r>
      <w:r w:rsidRPr="000E0D71">
        <w:rPr>
          <w:rFonts w:ascii="TH SarabunPSK" w:hAnsi="TH SarabunPSK" w:cs="TH SarabunPSK"/>
          <w:b/>
          <w:bCs/>
          <w:i/>
          <w:iCs/>
          <w:spacing w:val="-14"/>
          <w:sz w:val="28"/>
          <w:cs/>
        </w:rPr>
        <w:t>การเข้าร่วมด้วยความสมัครใจ การติดตามดูแลรักษาระหว่างการวิจัยและการประกันความเสียหาย</w:t>
      </w:r>
      <w:r w:rsidR="0020314A" w:rsidRPr="000E0D71">
        <w:rPr>
          <w:rFonts w:ascii="TH SarabunPSK" w:hAnsi="TH SarabunPSK" w:cs="TH SarabunPSK"/>
          <w:b/>
          <w:bCs/>
          <w:i/>
          <w:iCs/>
          <w:spacing w:val="-14"/>
          <w:sz w:val="28"/>
          <w:cs/>
        </w:rPr>
        <w:t xml:space="preserve"> </w:t>
      </w:r>
      <w:r w:rsidR="0020314A" w:rsidRPr="000E0D71">
        <w:rPr>
          <w:rFonts w:ascii="TH SarabunPSK" w:hAnsi="TH SarabunPSK" w:cs="TH SarabunPSK"/>
          <w:sz w:val="28"/>
          <w:cs/>
        </w:rPr>
        <w:t>ระยะเวลาที่เข้าร่วมและจำนวนครั้งที่นัด</w:t>
      </w:r>
      <w:r w:rsidR="0020314A" w:rsidRPr="000E0D71">
        <w:rPr>
          <w:rFonts w:ascii="TH SarabunPSK" w:hAnsi="TH SarabunPSK" w:cs="TH SarabunPSK"/>
          <w:b/>
          <w:bCs/>
          <w:i/>
          <w:iCs/>
          <w:sz w:val="28"/>
          <w:cs/>
        </w:rPr>
        <w:t xml:space="preserve"> ค่าใช้จ่ายและค่าตอบแทน </w:t>
      </w:r>
      <w:r w:rsidRPr="000E0D71">
        <w:rPr>
          <w:rFonts w:ascii="TH SarabunPSK" w:hAnsi="TH SarabunPSK" w:cs="TH SarabunPSK"/>
          <w:b/>
          <w:bCs/>
          <w:i/>
          <w:iCs/>
          <w:spacing w:val="-14"/>
          <w:sz w:val="28"/>
          <w:cs/>
        </w:rPr>
        <w:t>ความเป็นส่วนตัวและการรักษาความลับของข้อมูล การ</w:t>
      </w:r>
      <w:r w:rsidR="00A41EA2" w:rsidRPr="000E0D71">
        <w:rPr>
          <w:rFonts w:ascii="TH SarabunPSK" w:hAnsi="TH SarabunPSK" w:cs="TH SarabunPSK" w:hint="cs"/>
          <w:b/>
          <w:bCs/>
          <w:i/>
          <w:iCs/>
          <w:spacing w:val="-14"/>
          <w:sz w:val="28"/>
          <w:cs/>
        </w:rPr>
        <w:t xml:space="preserve">ตกลงใจ </w:t>
      </w:r>
      <w:r w:rsidR="00AB7162" w:rsidRPr="000E0D71">
        <w:rPr>
          <w:rFonts w:ascii="TH SarabunPSK" w:hAnsi="TH SarabunPSK" w:cs="TH SarabunPSK" w:hint="cs"/>
          <w:b/>
          <w:bCs/>
          <w:i/>
          <w:iCs/>
          <w:spacing w:val="-14"/>
          <w:sz w:val="28"/>
          <w:cs/>
        </w:rPr>
        <w:t>การอนุญาต</w:t>
      </w:r>
      <w:r w:rsidRPr="000E0D71">
        <w:rPr>
          <w:rFonts w:ascii="TH SarabunPSK" w:hAnsi="TH SarabunPSK" w:cs="TH SarabunPSK"/>
          <w:b/>
          <w:bCs/>
          <w:i/>
          <w:iCs/>
          <w:spacing w:val="-14"/>
          <w:sz w:val="28"/>
          <w:cs/>
        </w:rPr>
        <w:t>จากผู้ปกครอง</w:t>
      </w:r>
      <w:r w:rsidR="00C617AC" w:rsidRPr="000E0D71">
        <w:rPr>
          <w:rFonts w:ascii="TH SarabunPSK" w:hAnsi="TH SarabunPSK" w:cs="TH SarabunPSK"/>
          <w:b/>
          <w:bCs/>
          <w:i/>
          <w:iCs/>
          <w:sz w:val="28"/>
          <w:cs/>
        </w:rPr>
        <w:t xml:space="preserve"> </w:t>
      </w:r>
      <w:r w:rsidR="0020314A" w:rsidRPr="000E0D71">
        <w:rPr>
          <w:rFonts w:ascii="TH SarabunPSK" w:hAnsi="TH SarabunPSK" w:cs="TH SarabunPSK"/>
          <w:b/>
          <w:bCs/>
          <w:i/>
          <w:iCs/>
          <w:sz w:val="28"/>
          <w:cs/>
        </w:rPr>
        <w:t xml:space="preserve"> </w:t>
      </w:r>
      <w:r w:rsidR="00A256FF" w:rsidRPr="000E0D71">
        <w:rPr>
          <w:rFonts w:ascii="TH SarabunPSK" w:hAnsi="TH SarabunPSK" w:cs="TH SarabunPSK"/>
          <w:b/>
          <w:bCs/>
          <w:i/>
          <w:iCs/>
          <w:sz w:val="28"/>
          <w:cs/>
        </w:rPr>
        <w:t>กระบวนการ</w:t>
      </w:r>
      <w:r w:rsidR="00ED7624" w:rsidRPr="000E0D71">
        <w:rPr>
          <w:rFonts w:ascii="TH SarabunPSK" w:hAnsi="TH SarabunPSK" w:cs="TH SarabunPSK"/>
          <w:b/>
          <w:bCs/>
          <w:i/>
          <w:iCs/>
          <w:sz w:val="28"/>
          <w:cs/>
        </w:rPr>
        <w:t xml:space="preserve">เชิญเข้าร่วมการวิจัยและขอความยินยอม </w:t>
      </w:r>
      <w:r w:rsidR="00371BD4" w:rsidRPr="000E0D71">
        <w:rPr>
          <w:rFonts w:ascii="TH SarabunPSK" w:hAnsi="TH SarabunPSK" w:cs="TH SarabunPSK"/>
          <w:sz w:val="28"/>
          <w:cs/>
        </w:rPr>
        <w:t>ความสอดคล้องของเอกสารกับโครงร่างการวิจัย</w:t>
      </w:r>
    </w:p>
    <w:p w14:paraId="4E065794" w14:textId="74DB91D8" w:rsidR="004E1A94" w:rsidRPr="000E0D71" w:rsidRDefault="00D5168D" w:rsidP="00D5168D">
      <w:pPr>
        <w:tabs>
          <w:tab w:val="left" w:pos="360"/>
        </w:tabs>
        <w:spacing w:after="0" w:line="240" w:lineRule="auto"/>
        <w:rPr>
          <w:rFonts w:ascii="TH SarabunPSK" w:hAnsi="TH SarabunPSK" w:cs="TH SarabunPSK"/>
          <w:sz w:val="28"/>
        </w:rPr>
      </w:pPr>
      <w:r w:rsidRPr="000E0D71">
        <w:rPr>
          <w:rFonts w:ascii="TH SarabunPSK" w:hAnsi="TH SarabunPSK" w:cs="TH SarabunPSK"/>
          <w:sz w:val="28"/>
          <w:cs/>
        </w:rPr>
        <w:tab/>
      </w:r>
      <w:r w:rsidR="00E61ED1" w:rsidRPr="000E0D71">
        <w:rPr>
          <w:rFonts w:ascii="TH SarabunPSK" w:hAnsi="TH SarabunPSK" w:cs="TH SarabunPSK"/>
          <w:b/>
          <w:bCs/>
          <w:sz w:val="28"/>
          <w:cs/>
        </w:rPr>
        <w:t>กรรมการ</w:t>
      </w:r>
      <w:r w:rsidRPr="000E0D71">
        <w:rPr>
          <w:rFonts w:ascii="TH SarabunPSK" w:hAnsi="TH SarabunPSK" w:cs="TH SarabunPSK"/>
          <w:b/>
          <w:bCs/>
          <w:sz w:val="28"/>
          <w:cs/>
        </w:rPr>
        <w:t>ฯ ซึ่งไม่ใช่ผู้ทบทวนหลัก</w:t>
      </w:r>
      <w:r w:rsidR="00ED7624" w:rsidRPr="000E0D71">
        <w:rPr>
          <w:rFonts w:ascii="TH SarabunPSK" w:hAnsi="TH SarabunPSK" w:cs="TH SarabunPSK"/>
          <w:b/>
          <w:bCs/>
          <w:sz w:val="28"/>
          <w:cs/>
        </w:rPr>
        <w:t xml:space="preserve"> </w:t>
      </w:r>
      <w:r w:rsidR="00E61ED1" w:rsidRPr="000E0D71">
        <w:rPr>
          <w:rFonts w:ascii="TH SarabunPSK" w:hAnsi="TH SarabunPSK" w:cs="TH SarabunPSK"/>
          <w:sz w:val="28"/>
          <w:cs/>
        </w:rPr>
        <w:t>ให้ข้อคิดเห็น เสนอแนะ และอภิปรายเพิ่มเติมตามความเหมาะสม</w:t>
      </w:r>
    </w:p>
    <w:p w14:paraId="239CC1B0" w14:textId="6B033D65" w:rsidR="00E61ED1" w:rsidRPr="000E0D71" w:rsidRDefault="00E61ED1" w:rsidP="00585072">
      <w:pPr>
        <w:tabs>
          <w:tab w:val="left" w:pos="36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i/>
          <w:iCs/>
          <w:sz w:val="28"/>
          <w:u w:val="single"/>
        </w:rPr>
      </w:pPr>
      <w:r w:rsidRPr="000E0D71">
        <w:rPr>
          <w:rFonts w:ascii="TH SarabunPSK" w:hAnsi="TH SarabunPSK" w:cs="TH SarabunPSK"/>
          <w:b/>
          <w:bCs/>
          <w:i/>
          <w:iCs/>
          <w:sz w:val="28"/>
          <w:u w:val="single"/>
          <w:cs/>
        </w:rPr>
        <w:t>หมายเหตุ</w:t>
      </w:r>
    </w:p>
    <w:p w14:paraId="4FBF4F6F" w14:textId="77777777" w:rsidR="00E61ED1" w:rsidRPr="000E0D71" w:rsidRDefault="00E61ED1" w:rsidP="00585072">
      <w:pPr>
        <w:tabs>
          <w:tab w:val="left" w:pos="360"/>
        </w:tabs>
        <w:spacing w:after="0" w:line="240" w:lineRule="auto"/>
        <w:jc w:val="thaiDistribute"/>
        <w:rPr>
          <w:rFonts w:ascii="TH SarabunPSK" w:hAnsi="TH SarabunPSK" w:cs="TH SarabunPSK"/>
          <w:i/>
          <w:iCs/>
          <w:sz w:val="28"/>
        </w:rPr>
      </w:pPr>
      <w:r w:rsidRPr="000E0D71">
        <w:rPr>
          <w:rFonts w:ascii="TH SarabunPSK" w:hAnsi="TH SarabunPSK" w:cs="TH SarabunPSK"/>
          <w:i/>
          <w:iCs/>
          <w:sz w:val="28"/>
          <w:cs/>
        </w:rPr>
        <w:t xml:space="preserve">-  พิมพ์ความเห็น ข้อเสนอแนะ หรือเขียนข้อความให้ชัดเจน ลงในแบบทบทวนและนำเสนอโครงร่างการวิจัย </w:t>
      </w:r>
    </w:p>
    <w:p w14:paraId="191C2F30" w14:textId="7A78268C" w:rsidR="00333BE7" w:rsidRPr="00AF3C4B" w:rsidRDefault="00E61ED1">
      <w:pPr>
        <w:tabs>
          <w:tab w:val="left" w:pos="360"/>
        </w:tabs>
        <w:spacing w:after="0" w:line="240" w:lineRule="auto"/>
        <w:jc w:val="thaiDistribute"/>
        <w:rPr>
          <w:rFonts w:ascii="TH SarabunPSK" w:hAnsi="TH SarabunPSK" w:cs="TH SarabunPSK"/>
          <w:i/>
          <w:iCs/>
          <w:sz w:val="28"/>
          <w:u w:val="single"/>
        </w:rPr>
      </w:pPr>
      <w:r w:rsidRPr="000E0D71">
        <w:rPr>
          <w:rFonts w:ascii="TH SarabunPSK" w:hAnsi="TH SarabunPSK" w:cs="TH SarabunPSK"/>
          <w:i/>
          <w:iCs/>
          <w:sz w:val="28"/>
          <w:cs/>
        </w:rPr>
        <w:t xml:space="preserve">-  </w:t>
      </w:r>
      <w:r w:rsidR="00F163BA" w:rsidRPr="000E0D71">
        <w:rPr>
          <w:rFonts w:ascii="TH SarabunPSK" w:hAnsi="TH SarabunPSK" w:cs="TH SarabunPSK"/>
          <w:i/>
          <w:iCs/>
          <w:sz w:val="28"/>
          <w:cs/>
        </w:rPr>
        <w:t>ส่งผลการทบทวนไปยัง</w:t>
      </w:r>
      <w:r w:rsidR="00EE6A9B" w:rsidRPr="000E0D71">
        <w:rPr>
          <w:rFonts w:ascii="TH SarabunPSK" w:hAnsi="TH SarabunPSK" w:cs="TH SarabunPSK" w:hint="cs"/>
          <w:i/>
          <w:iCs/>
          <w:sz w:val="28"/>
          <w:cs/>
        </w:rPr>
        <w:t>กลุ่ม</w:t>
      </w:r>
      <w:r w:rsidR="00F163BA" w:rsidRPr="000E0D71">
        <w:rPr>
          <w:rFonts w:ascii="TH SarabunPSK" w:hAnsi="TH SarabunPSK" w:cs="TH SarabunPSK"/>
          <w:i/>
          <w:iCs/>
          <w:sz w:val="28"/>
          <w:cs/>
        </w:rPr>
        <w:t>งานฯ ก่อนวันประชุม</w:t>
      </w:r>
      <w:r w:rsidR="00F163BA" w:rsidRPr="000E0D71">
        <w:rPr>
          <w:rFonts w:ascii="TH SarabunPSK" w:hAnsi="TH SarabunPSK" w:cs="TH SarabunPSK"/>
          <w:i/>
          <w:iCs/>
          <w:sz w:val="28"/>
          <w:u w:val="single"/>
          <w:cs/>
        </w:rPr>
        <w:t>อย่างน้อย 1 วันทำการ</w:t>
      </w:r>
      <w:r w:rsidR="00F163BA" w:rsidRPr="000E0D71">
        <w:rPr>
          <w:rFonts w:ascii="TH SarabunPSK" w:hAnsi="TH SarabunPSK" w:cs="TH SarabunPSK"/>
          <w:i/>
          <w:iCs/>
          <w:sz w:val="28"/>
          <w:cs/>
        </w:rPr>
        <w:t xml:space="preserve"> และลงวันที่ส่งจริง</w:t>
      </w:r>
      <w:bookmarkStart w:id="0" w:name="_GoBack"/>
      <w:bookmarkEnd w:id="0"/>
    </w:p>
    <w:sectPr w:rsidR="00333BE7" w:rsidRPr="00AF3C4B" w:rsidSect="00530B98">
      <w:headerReference w:type="even" r:id="rId8"/>
      <w:headerReference w:type="default" r:id="rId9"/>
      <w:footerReference w:type="even" r:id="rId10"/>
      <w:headerReference w:type="first" r:id="rId11"/>
      <w:footerReference w:type="first" r:id="rId12"/>
      <w:pgSz w:w="12240" w:h="15840" w:code="1"/>
      <w:pgMar w:top="1701" w:right="1134" w:bottom="567" w:left="1134" w:header="567" w:footer="284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F2FDED" w14:textId="77777777" w:rsidR="00714C92" w:rsidRDefault="00714C92" w:rsidP="00CB5998">
      <w:pPr>
        <w:spacing w:after="0" w:line="240" w:lineRule="auto"/>
      </w:pPr>
      <w:r>
        <w:separator/>
      </w:r>
    </w:p>
  </w:endnote>
  <w:endnote w:type="continuationSeparator" w:id="0">
    <w:p w14:paraId="089636C0" w14:textId="77777777" w:rsidR="00714C92" w:rsidRDefault="00714C92" w:rsidP="00CB5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EE1606" w14:textId="731ACF14" w:rsidR="00530B98" w:rsidRDefault="00530B98" w:rsidP="00530B98">
    <w:pPr>
      <w:pStyle w:val="a5"/>
      <w:tabs>
        <w:tab w:val="left" w:pos="4295"/>
      </w:tabs>
    </w:pPr>
    <w:r>
      <w:rPr>
        <w:cs/>
      </w:rPr>
      <w:tab/>
    </w:r>
    <w:r>
      <w:rPr>
        <w:cs/>
      </w:rPr>
      <w:tab/>
    </w:r>
    <w:r>
      <w:rPr>
        <w:cs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A8A597" w14:textId="77777777" w:rsidR="00121D26" w:rsidRPr="007C72BA" w:rsidRDefault="003634D6" w:rsidP="007A2E9C">
    <w:pPr>
      <w:pStyle w:val="a5"/>
      <w:tabs>
        <w:tab w:val="clear" w:pos="9360"/>
        <w:tab w:val="right" w:pos="9923"/>
      </w:tabs>
      <w:rPr>
        <w:rFonts w:ascii="Cordia New" w:hAnsi="Cordia New"/>
        <w:sz w:val="28"/>
        <w:cs/>
      </w:rPr>
    </w:pPr>
    <w:bookmarkStart w:id="1" w:name="_Hlk91752728"/>
    <w:bookmarkStart w:id="2" w:name="_Hlk91752729"/>
    <w:r w:rsidRPr="007C72BA">
      <w:rPr>
        <w:rFonts w:ascii="Cordia New" w:hAnsi="Cordia New"/>
        <w:sz w:val="28"/>
        <w:cs/>
      </w:rPr>
      <w:t xml:space="preserve">ฉบับที่ </w:t>
    </w:r>
    <w:r w:rsidRPr="007C72BA">
      <w:rPr>
        <w:rFonts w:ascii="Cordia New" w:hAnsi="Cordia New"/>
        <w:sz w:val="28"/>
      </w:rPr>
      <w:t>3</w:t>
    </w:r>
    <w:r w:rsidRPr="007C72BA">
      <w:rPr>
        <w:rFonts w:ascii="Cordia New" w:hAnsi="Cordia New"/>
        <w:sz w:val="28"/>
        <w:cs/>
      </w:rPr>
      <w:t>.</w:t>
    </w:r>
    <w:r w:rsidRPr="007C72BA">
      <w:rPr>
        <w:rFonts w:ascii="Cordia New" w:hAnsi="Cordia New"/>
        <w:sz w:val="28"/>
      </w:rPr>
      <w:t xml:space="preserve">0 </w:t>
    </w:r>
    <w:r w:rsidRPr="007C72BA">
      <w:rPr>
        <w:rFonts w:ascii="Cordia New" w:hAnsi="Cordia New"/>
        <w:sz w:val="28"/>
        <w:cs/>
      </w:rPr>
      <w:t xml:space="preserve">เริ่มใช้ </w:t>
    </w:r>
    <w:bookmarkEnd w:id="1"/>
    <w:bookmarkEnd w:id="2"/>
    <w:r w:rsidR="007A2E9C" w:rsidRPr="007C72BA">
      <w:rPr>
        <w:rFonts w:ascii="Cordia New" w:hAnsi="Cordia New"/>
        <w:sz w:val="28"/>
      </w:rPr>
      <w:t>15</w:t>
    </w:r>
    <w:r w:rsidR="007A2E9C" w:rsidRPr="007C72BA">
      <w:rPr>
        <w:rFonts w:ascii="Cordia New" w:hAnsi="Cordia New"/>
        <w:sz w:val="28"/>
        <w:cs/>
      </w:rPr>
      <w:t xml:space="preserve"> มีนาคม </w:t>
    </w:r>
    <w:r w:rsidR="007A2E9C" w:rsidRPr="007C72BA">
      <w:rPr>
        <w:rFonts w:ascii="Cordia New" w:hAnsi="Cordia New"/>
        <w:sz w:val="28"/>
      </w:rPr>
      <w:t>2565</w:t>
    </w:r>
    <w:r w:rsidRPr="007C72BA">
      <w:rPr>
        <w:rFonts w:ascii="Cordia New" w:hAnsi="Cordia New"/>
        <w:sz w:val="28"/>
        <w:cs/>
      </w:rPr>
      <w:t xml:space="preserve"> </w:t>
    </w:r>
    <w:r w:rsidRPr="007C72BA">
      <w:rPr>
        <w:rFonts w:ascii="Cordia New" w:hAnsi="Cordia New"/>
        <w:sz w:val="28"/>
        <w:cs/>
      </w:rPr>
      <w:tab/>
    </w:r>
    <w:r w:rsidRPr="007C72BA">
      <w:rPr>
        <w:rFonts w:ascii="Cordia New" w:hAnsi="Cordia New"/>
        <w:sz w:val="28"/>
        <w:cs/>
      </w:rPr>
      <w:tab/>
      <w:t xml:space="preserve">หน้า </w:t>
    </w:r>
    <w:r w:rsidR="004609AD">
      <w:rPr>
        <w:rFonts w:ascii="Cordia New" w:hAnsi="Cordia New"/>
        <w:b/>
        <w:bCs/>
        <w:sz w:val="28"/>
      </w:rPr>
      <w:fldChar w:fldCharType="begin"/>
    </w:r>
    <w:r w:rsidR="004609AD">
      <w:rPr>
        <w:rFonts w:ascii="Cordia New" w:hAnsi="Cordia New"/>
        <w:b/>
        <w:bCs/>
        <w:sz w:val="28"/>
      </w:rPr>
      <w:instrText xml:space="preserve"> PAGE  \</w:instrText>
    </w:r>
    <w:r w:rsidR="004609AD">
      <w:rPr>
        <w:rFonts w:ascii="Cordia New" w:hAnsi="Cordia New"/>
        <w:b/>
        <w:bCs/>
        <w:sz w:val="28"/>
        <w:cs/>
      </w:rPr>
      <w:instrText xml:space="preserve">* </w:instrText>
    </w:r>
    <w:r w:rsidR="004609AD">
      <w:rPr>
        <w:rFonts w:ascii="Cordia New" w:hAnsi="Cordia New"/>
        <w:b/>
        <w:bCs/>
        <w:sz w:val="28"/>
      </w:rPr>
      <w:instrText xml:space="preserve">Arabic </w:instrText>
    </w:r>
    <w:r w:rsidR="004609AD">
      <w:rPr>
        <w:rFonts w:ascii="Cordia New" w:hAnsi="Cordia New"/>
        <w:b/>
        <w:bCs/>
        <w:sz w:val="28"/>
      </w:rPr>
      <w:fldChar w:fldCharType="separate"/>
    </w:r>
    <w:r w:rsidR="004609AD">
      <w:rPr>
        <w:rFonts w:ascii="Cordia New" w:hAnsi="Cordia New"/>
        <w:b/>
        <w:bCs/>
        <w:noProof/>
        <w:sz w:val="28"/>
      </w:rPr>
      <w:t>4</w:t>
    </w:r>
    <w:r w:rsidR="004609AD">
      <w:rPr>
        <w:rFonts w:ascii="Cordia New" w:hAnsi="Cordia New"/>
        <w:b/>
        <w:bCs/>
        <w:sz w:val="28"/>
      </w:rPr>
      <w:fldChar w:fldCharType="end"/>
    </w:r>
    <w:r w:rsidRPr="007C72BA">
      <w:rPr>
        <w:rFonts w:ascii="Cordia New" w:hAnsi="Cordia New"/>
        <w:sz w:val="28"/>
        <w:cs/>
      </w:rPr>
      <w:t xml:space="preserve"> จาก </w:t>
    </w:r>
    <w:r w:rsidR="007A2E9C" w:rsidRPr="007C72BA">
      <w:rPr>
        <w:rFonts w:ascii="Cordia New" w:hAnsi="Cordia New"/>
        <w:sz w:val="28"/>
        <w:cs/>
      </w:rPr>
      <w:t>6</w:t>
    </w:r>
    <w:r w:rsidRPr="007C72BA">
      <w:rPr>
        <w:rFonts w:ascii="Cordia New" w:hAnsi="Cordia New"/>
        <w:sz w:val="28"/>
        <w:cs/>
      </w:rPr>
      <w:t xml:space="preserve"> หน้า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E1E1F1" w14:textId="77777777" w:rsidR="00714C92" w:rsidRDefault="00714C92" w:rsidP="00CB5998">
      <w:pPr>
        <w:spacing w:after="0" w:line="240" w:lineRule="auto"/>
      </w:pPr>
      <w:r>
        <w:separator/>
      </w:r>
    </w:p>
  </w:footnote>
  <w:footnote w:type="continuationSeparator" w:id="0">
    <w:p w14:paraId="41B58A1C" w14:textId="77777777" w:rsidR="00714C92" w:rsidRDefault="00714C92" w:rsidP="00CB5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173" w:type="dxa"/>
      <w:tblLook w:val="04A0" w:firstRow="1" w:lastRow="0" w:firstColumn="1" w:lastColumn="0" w:noHBand="0" w:noVBand="1"/>
    </w:tblPr>
    <w:tblGrid>
      <w:gridCol w:w="7938"/>
      <w:gridCol w:w="2235"/>
    </w:tblGrid>
    <w:tr w:rsidR="00274C43" w:rsidRPr="000A19DF" w14:paraId="51BA9A9D" w14:textId="77777777" w:rsidTr="00375B99">
      <w:trPr>
        <w:trHeight w:val="630"/>
      </w:trPr>
      <w:tc>
        <w:tcPr>
          <w:tcW w:w="7938" w:type="dxa"/>
        </w:tcPr>
        <w:p w14:paraId="6064E088" w14:textId="77777777" w:rsidR="00274C43" w:rsidRPr="00DF526C" w:rsidRDefault="00274C43" w:rsidP="00274C43">
          <w:pPr>
            <w:spacing w:after="0" w:line="240" w:lineRule="auto"/>
            <w:rPr>
              <w:rFonts w:ascii="Cordia New" w:hAnsi="Cordia New"/>
              <w:b/>
              <w:bCs/>
              <w:sz w:val="28"/>
            </w:rPr>
          </w:pPr>
          <w:r w:rsidRPr="00DF526C">
            <w:rPr>
              <w:rFonts w:ascii="Cordia New" w:hAnsi="Cordia New"/>
              <w:b/>
              <w:bCs/>
              <w:sz w:val="28"/>
              <w:cs/>
            </w:rPr>
            <w:t>คณะกรรมการจริยธรรมการวิจัยใน</w:t>
          </w:r>
          <w:r w:rsidRPr="00DF526C">
            <w:rPr>
              <w:rFonts w:ascii="Cordia New" w:hAnsi="Cordia New" w:hint="cs"/>
              <w:b/>
              <w:bCs/>
              <w:sz w:val="28"/>
              <w:cs/>
            </w:rPr>
            <w:t xml:space="preserve">คน </w:t>
          </w:r>
          <w:r w:rsidRPr="00DF526C">
            <w:rPr>
              <w:rFonts w:ascii="Cordia New" w:hAnsi="Cordia New"/>
              <w:b/>
              <w:bCs/>
              <w:sz w:val="28"/>
              <w:cs/>
            </w:rPr>
            <w:t>กรุงเทพมหานคร</w:t>
          </w:r>
        </w:p>
        <w:p w14:paraId="19069ACC" w14:textId="77777777" w:rsidR="00274C43" w:rsidRPr="00DF526C" w:rsidRDefault="00274C43" w:rsidP="00274C43">
          <w:pPr>
            <w:spacing w:after="0" w:line="240" w:lineRule="auto"/>
            <w:rPr>
              <w:rFonts w:ascii="Cordia New" w:hAnsi="Cordia New"/>
              <w:b/>
              <w:bCs/>
              <w:sz w:val="28"/>
            </w:rPr>
          </w:pPr>
          <w:r w:rsidRPr="00DF526C">
            <w:rPr>
              <w:rFonts w:ascii="Cordia New" w:hAnsi="Cordia New"/>
              <w:b/>
              <w:bCs/>
              <w:sz w:val="28"/>
            </w:rPr>
            <w:t xml:space="preserve">BMA Human Research Ethics Committee </w:t>
          </w:r>
          <w:r w:rsidRPr="00DF526C">
            <w:rPr>
              <w:rFonts w:ascii="Cordia New" w:hAnsi="Cordia New"/>
              <w:b/>
              <w:bCs/>
              <w:sz w:val="28"/>
              <w:cs/>
            </w:rPr>
            <w:t>(</w:t>
          </w:r>
          <w:r w:rsidRPr="00DF526C">
            <w:rPr>
              <w:rFonts w:ascii="Cordia New" w:hAnsi="Cordia New"/>
              <w:b/>
              <w:bCs/>
              <w:sz w:val="28"/>
            </w:rPr>
            <w:t>BMAHREC</w:t>
          </w:r>
          <w:r w:rsidRPr="00DF526C">
            <w:rPr>
              <w:rFonts w:ascii="Cordia New" w:hAnsi="Cordia New"/>
              <w:b/>
              <w:bCs/>
              <w:sz w:val="28"/>
              <w:cs/>
            </w:rPr>
            <w:t>)</w:t>
          </w:r>
        </w:p>
        <w:p w14:paraId="2D6D5256" w14:textId="77777777" w:rsidR="00274C43" w:rsidRPr="00DF526C" w:rsidRDefault="003634D6" w:rsidP="00274C43">
          <w:pPr>
            <w:spacing w:after="0" w:line="240" w:lineRule="auto"/>
            <w:rPr>
              <w:rFonts w:ascii="Cordia New" w:hAnsi="Cordia New"/>
              <w:sz w:val="24"/>
              <w:szCs w:val="24"/>
            </w:rPr>
          </w:pPr>
          <w:r w:rsidRPr="00DF526C">
            <w:rPr>
              <w:rFonts w:ascii="Cordia New" w:hAnsi="Cordia New" w:hint="cs"/>
              <w:sz w:val="24"/>
              <w:szCs w:val="24"/>
              <w:cs/>
            </w:rPr>
            <w:t>โทร</w:t>
          </w:r>
          <w:r w:rsidRPr="00DF526C">
            <w:rPr>
              <w:rFonts w:ascii="Cordia New" w:hAnsi="Cordia New"/>
              <w:sz w:val="24"/>
              <w:szCs w:val="24"/>
              <w:cs/>
            </w:rPr>
            <w:t>:</w:t>
          </w:r>
          <w:r w:rsidRPr="00DF526C">
            <w:rPr>
              <w:rFonts w:ascii="Cordia New" w:hAnsi="Cordia New" w:hint="cs"/>
              <w:sz w:val="24"/>
              <w:szCs w:val="24"/>
              <w:cs/>
            </w:rPr>
            <w:t xml:space="preserve"> </w:t>
          </w:r>
          <w:r w:rsidRPr="00DF526C">
            <w:rPr>
              <w:rFonts w:ascii="Cordia New" w:hAnsi="Cordia New"/>
              <w:sz w:val="24"/>
              <w:szCs w:val="24"/>
            </w:rPr>
            <w:t>0</w:t>
          </w:r>
          <w:r w:rsidRPr="00DF526C">
            <w:rPr>
              <w:rFonts w:ascii="Cordia New" w:hAnsi="Cordia New"/>
              <w:sz w:val="24"/>
              <w:szCs w:val="24"/>
              <w:cs/>
            </w:rPr>
            <w:t>-</w:t>
          </w:r>
          <w:r w:rsidR="00E349C0" w:rsidRPr="00DF526C">
            <w:rPr>
              <w:rFonts w:ascii="Cordia New" w:hAnsi="Cordia New" w:hint="cs"/>
              <w:sz w:val="24"/>
              <w:szCs w:val="24"/>
              <w:cs/>
            </w:rPr>
            <w:t>2</w:t>
          </w:r>
          <w:r w:rsidRPr="00DF526C">
            <w:rPr>
              <w:rFonts w:ascii="Cordia New" w:hAnsi="Cordia New"/>
              <w:sz w:val="24"/>
              <w:szCs w:val="24"/>
            </w:rPr>
            <w:t>220</w:t>
          </w:r>
          <w:r w:rsidRPr="00DF526C">
            <w:rPr>
              <w:rFonts w:ascii="Cordia New" w:hAnsi="Cordia New"/>
              <w:sz w:val="24"/>
              <w:szCs w:val="24"/>
              <w:cs/>
            </w:rPr>
            <w:t>-</w:t>
          </w:r>
          <w:r w:rsidRPr="00DF526C">
            <w:rPr>
              <w:rFonts w:ascii="Cordia New" w:hAnsi="Cordia New"/>
              <w:sz w:val="24"/>
              <w:szCs w:val="24"/>
            </w:rPr>
            <w:t>7564</w:t>
          </w:r>
          <w:r w:rsidRPr="00DF526C">
            <w:rPr>
              <w:rFonts w:ascii="Cordia New" w:hAnsi="Cordia New" w:hint="cs"/>
              <w:sz w:val="24"/>
              <w:szCs w:val="24"/>
              <w:cs/>
            </w:rPr>
            <w:t xml:space="preserve"> อีเมล</w:t>
          </w:r>
          <w:r w:rsidRPr="00DF526C">
            <w:rPr>
              <w:rFonts w:ascii="Cordia New" w:hAnsi="Cordia New"/>
              <w:sz w:val="24"/>
              <w:szCs w:val="24"/>
              <w:cs/>
            </w:rPr>
            <w:t>:</w:t>
          </w:r>
          <w:r w:rsidRPr="00DF526C">
            <w:rPr>
              <w:rFonts w:ascii="Cordia New" w:hAnsi="Cordia New" w:hint="cs"/>
              <w:sz w:val="24"/>
              <w:szCs w:val="24"/>
              <w:cs/>
            </w:rPr>
            <w:t xml:space="preserve"> </w:t>
          </w:r>
          <w:proofErr w:type="spellStart"/>
          <w:r w:rsidRPr="00DF526C">
            <w:rPr>
              <w:rFonts w:ascii="Cordia New" w:hAnsi="Cordia New"/>
              <w:sz w:val="24"/>
              <w:szCs w:val="24"/>
            </w:rPr>
            <w:t>bmaec@hotmail</w:t>
          </w:r>
          <w:proofErr w:type="spellEnd"/>
          <w:r w:rsidRPr="00DF526C">
            <w:rPr>
              <w:rFonts w:ascii="Cordia New" w:hAnsi="Cordia New"/>
              <w:sz w:val="24"/>
              <w:szCs w:val="24"/>
              <w:cs/>
            </w:rPr>
            <w:t>.</w:t>
          </w:r>
          <w:r w:rsidRPr="00DF526C">
            <w:rPr>
              <w:rFonts w:ascii="Cordia New" w:hAnsi="Cordia New"/>
              <w:sz w:val="24"/>
              <w:szCs w:val="24"/>
            </w:rPr>
            <w:t>com</w:t>
          </w:r>
        </w:p>
      </w:tc>
      <w:tc>
        <w:tcPr>
          <w:tcW w:w="2235" w:type="dxa"/>
        </w:tcPr>
        <w:p w14:paraId="53BBF131" w14:textId="4BBC7E63" w:rsidR="00FA2A60" w:rsidRPr="00DF526C" w:rsidRDefault="00FA2A60" w:rsidP="00FA2A60">
          <w:pPr>
            <w:spacing w:after="0" w:line="240" w:lineRule="auto"/>
            <w:jc w:val="right"/>
            <w:rPr>
              <w:rFonts w:ascii="Cordia New" w:eastAsia="Times New Roman" w:hAnsi="Cordia New"/>
              <w:b/>
              <w:bCs/>
              <w:sz w:val="28"/>
            </w:rPr>
          </w:pPr>
          <w:r w:rsidRPr="00DF526C">
            <w:rPr>
              <w:rFonts w:ascii="Cordia New" w:eastAsia="Times New Roman" w:hAnsi="Cordia New"/>
              <w:b/>
              <w:bCs/>
              <w:sz w:val="28"/>
            </w:rPr>
            <w:t xml:space="preserve">AL </w:t>
          </w:r>
          <w:r w:rsidRPr="000A6EC8">
            <w:rPr>
              <w:rFonts w:ascii="Cordia New" w:eastAsia="Times New Roman" w:hAnsi="Cordia New"/>
              <w:b/>
              <w:bCs/>
              <w:sz w:val="28"/>
            </w:rPr>
            <w:t>0</w:t>
          </w:r>
          <w:r w:rsidRPr="000A6EC8">
            <w:rPr>
              <w:rFonts w:ascii="Cordia New" w:eastAsia="Times New Roman" w:hAnsi="Cordia New" w:hint="cs"/>
              <w:b/>
              <w:bCs/>
              <w:sz w:val="28"/>
              <w:cs/>
            </w:rPr>
            <w:t>2</w:t>
          </w:r>
          <w:r w:rsidR="00174A80" w:rsidRPr="000A6EC8">
            <w:rPr>
              <w:rFonts w:ascii="Cordia New" w:eastAsia="Times New Roman" w:hAnsi="Cordia New"/>
              <w:b/>
              <w:bCs/>
              <w:sz w:val="28"/>
              <w:cs/>
            </w:rPr>
            <w:t>.</w:t>
          </w:r>
          <w:r w:rsidR="00174A80" w:rsidRPr="000A6EC8">
            <w:rPr>
              <w:rFonts w:ascii="Cordia New" w:eastAsia="Times New Roman" w:hAnsi="Cordia New"/>
              <w:b/>
              <w:bCs/>
              <w:sz w:val="28"/>
            </w:rPr>
            <w:t>1</w:t>
          </w:r>
          <w:r w:rsidRPr="00DF526C">
            <w:rPr>
              <w:rFonts w:ascii="Cordia New" w:eastAsia="Times New Roman" w:hAnsi="Cordia New"/>
              <w:b/>
              <w:bCs/>
              <w:sz w:val="28"/>
              <w:cs/>
            </w:rPr>
            <w:t>/</w:t>
          </w:r>
          <w:r w:rsidRPr="00DF526C">
            <w:rPr>
              <w:rFonts w:ascii="Cordia New" w:eastAsia="Times New Roman" w:hAnsi="Cordia New"/>
              <w:b/>
              <w:bCs/>
              <w:sz w:val="28"/>
            </w:rPr>
            <w:t>03</w:t>
          </w:r>
          <w:r w:rsidRPr="00DF526C">
            <w:rPr>
              <w:rFonts w:ascii="Cordia New" w:eastAsia="Times New Roman" w:hAnsi="Cordia New"/>
              <w:b/>
              <w:bCs/>
              <w:sz w:val="28"/>
              <w:cs/>
            </w:rPr>
            <w:t>.</w:t>
          </w:r>
          <w:r w:rsidRPr="00DF526C">
            <w:rPr>
              <w:rFonts w:ascii="Cordia New" w:eastAsia="Times New Roman" w:hAnsi="Cordia New"/>
              <w:b/>
              <w:bCs/>
              <w:sz w:val="28"/>
            </w:rPr>
            <w:t>0</w:t>
          </w:r>
        </w:p>
        <w:p w14:paraId="55FC78FE" w14:textId="4EC91F13" w:rsidR="00274C43" w:rsidRPr="000A19DF" w:rsidRDefault="00274C43" w:rsidP="00FA2A60">
          <w:pPr>
            <w:spacing w:after="0" w:line="240" w:lineRule="auto"/>
            <w:jc w:val="right"/>
            <w:rPr>
              <w:rFonts w:ascii="Cordia New" w:hAnsi="Cordia New"/>
              <w:b/>
              <w:bCs/>
              <w:sz w:val="24"/>
              <w:szCs w:val="24"/>
            </w:rPr>
          </w:pPr>
        </w:p>
      </w:tc>
    </w:tr>
  </w:tbl>
  <w:p w14:paraId="7ECA59EA" w14:textId="77777777" w:rsidR="00274C43" w:rsidRPr="00FB1BB3" w:rsidRDefault="00274C43">
    <w:pPr>
      <w:pStyle w:val="a3"/>
      <w:rPr>
        <w:rFonts w:ascii="Cordia New" w:hAnsi="Cordia New"/>
        <w:sz w:val="16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7775"/>
      <w:gridCol w:w="2197"/>
    </w:tblGrid>
    <w:tr w:rsidR="0023531D" w:rsidRPr="00AF3C4B" w14:paraId="0D76826D" w14:textId="77777777" w:rsidTr="00357FD8">
      <w:trPr>
        <w:trHeight w:val="630"/>
      </w:trPr>
      <w:tc>
        <w:tcPr>
          <w:tcW w:w="7938" w:type="dxa"/>
        </w:tcPr>
        <w:p w14:paraId="63B970A3" w14:textId="77777777" w:rsidR="00AF3C4B" w:rsidRPr="000E0D71" w:rsidRDefault="00AF3C4B" w:rsidP="00EE6A9B">
          <w:pPr>
            <w:spacing w:after="0" w:line="240" w:lineRule="auto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0E0D71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 xml:space="preserve">กลุ่มงานวิจัย ศูนย์วิจัยและแพทยศาสตรศึกษา </w:t>
          </w:r>
        </w:p>
        <w:p w14:paraId="5C231014" w14:textId="77777777" w:rsidR="00AF3C4B" w:rsidRPr="000E0D71" w:rsidRDefault="00AF3C4B" w:rsidP="00EE6A9B">
          <w:pPr>
            <w:spacing w:after="0" w:line="240" w:lineRule="auto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0E0D71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>สำนักงานพัฒนาระบบบริการทางการแพทย์  สำนักการแพทย์</w:t>
          </w:r>
          <w:r w:rsidRPr="000E0D71">
            <w:rPr>
              <w:rFonts w:ascii="TH SarabunPSK" w:hAnsi="TH SarabunPSK" w:cs="TH SarabunPSK"/>
              <w:b/>
              <w:bCs/>
              <w:color w:val="008000"/>
              <w:sz w:val="24"/>
              <w:szCs w:val="24"/>
              <w:cs/>
            </w:rPr>
            <w:tab/>
          </w:r>
        </w:p>
        <w:p w14:paraId="45E92C69" w14:textId="482CBA90" w:rsidR="0023531D" w:rsidRPr="000E0D71" w:rsidRDefault="00AF3C4B" w:rsidP="00EE6A9B">
          <w:pPr>
            <w:spacing w:after="0" w:line="240" w:lineRule="auto"/>
            <w:rPr>
              <w:rFonts w:ascii="TH SarabunPSK" w:hAnsi="TH SarabunPSK" w:cs="TH SarabunPSK"/>
              <w:sz w:val="24"/>
              <w:szCs w:val="24"/>
            </w:rPr>
          </w:pPr>
          <w:r w:rsidRPr="000E0D71">
            <w:rPr>
              <w:rFonts w:ascii="TH SarabunPSK" w:hAnsi="TH SarabunPSK" w:cs="TH SarabunPSK"/>
              <w:sz w:val="24"/>
              <w:szCs w:val="24"/>
              <w:cs/>
            </w:rPr>
            <w:t xml:space="preserve">โทร: </w:t>
          </w:r>
          <w:r w:rsidRPr="000E0D71">
            <w:rPr>
              <w:rFonts w:ascii="TH SarabunPSK" w:hAnsi="TH SarabunPSK" w:cs="TH SarabunPSK"/>
              <w:sz w:val="24"/>
              <w:szCs w:val="24"/>
            </w:rPr>
            <w:t>06</w:t>
          </w:r>
          <w:r w:rsidRPr="000E0D71">
            <w:rPr>
              <w:rFonts w:ascii="TH SarabunPSK" w:hAnsi="TH SarabunPSK" w:cs="TH SarabunPSK"/>
              <w:sz w:val="24"/>
              <w:szCs w:val="24"/>
              <w:cs/>
            </w:rPr>
            <w:t>-</w:t>
          </w:r>
          <w:r w:rsidRPr="000E0D71">
            <w:rPr>
              <w:rFonts w:ascii="TH SarabunPSK" w:hAnsi="TH SarabunPSK" w:cs="TH SarabunPSK"/>
              <w:sz w:val="24"/>
              <w:szCs w:val="24"/>
            </w:rPr>
            <w:t>5530</w:t>
          </w:r>
          <w:r w:rsidRPr="000E0D71">
            <w:rPr>
              <w:rFonts w:ascii="TH SarabunPSK" w:hAnsi="TH SarabunPSK" w:cs="TH SarabunPSK"/>
              <w:sz w:val="24"/>
              <w:szCs w:val="24"/>
              <w:cs/>
            </w:rPr>
            <w:t>-</w:t>
          </w:r>
          <w:r w:rsidRPr="000E0D71">
            <w:rPr>
              <w:rFonts w:ascii="TH SarabunPSK" w:hAnsi="TH SarabunPSK" w:cs="TH SarabunPSK"/>
              <w:sz w:val="24"/>
              <w:szCs w:val="24"/>
            </w:rPr>
            <w:t>1422</w:t>
          </w:r>
          <w:r w:rsidRPr="000E0D71">
            <w:rPr>
              <w:rFonts w:ascii="TH SarabunPSK" w:hAnsi="TH SarabunPSK" w:cs="TH SarabunPSK"/>
              <w:sz w:val="24"/>
              <w:szCs w:val="24"/>
              <w:cs/>
            </w:rPr>
            <w:t xml:space="preserve"> อีเมล: </w:t>
          </w:r>
          <w:r w:rsidRPr="000E0D71">
            <w:rPr>
              <w:rFonts w:ascii="TH SarabunPSK" w:hAnsi="TH SarabunPSK" w:cs="TH SarabunPSK"/>
              <w:sz w:val="24"/>
              <w:szCs w:val="24"/>
            </w:rPr>
            <w:t>research</w:t>
          </w:r>
          <w:r w:rsidRPr="000E0D71">
            <w:rPr>
              <w:rFonts w:ascii="TH SarabunPSK" w:hAnsi="TH SarabunPSK" w:cs="TH SarabunPSK"/>
              <w:sz w:val="24"/>
              <w:szCs w:val="24"/>
              <w:cs/>
            </w:rPr>
            <w:t>.</w:t>
          </w:r>
          <w:proofErr w:type="spellStart"/>
          <w:r w:rsidRPr="000E0D71">
            <w:rPr>
              <w:rFonts w:ascii="TH SarabunPSK" w:hAnsi="TH SarabunPSK" w:cs="TH SarabunPSK"/>
              <w:sz w:val="24"/>
              <w:szCs w:val="24"/>
            </w:rPr>
            <w:t>msdbkk@gmail</w:t>
          </w:r>
          <w:proofErr w:type="spellEnd"/>
          <w:r w:rsidRPr="000E0D71">
            <w:rPr>
              <w:rFonts w:ascii="TH SarabunPSK" w:hAnsi="TH SarabunPSK" w:cs="TH SarabunPSK"/>
              <w:sz w:val="24"/>
              <w:szCs w:val="24"/>
              <w:cs/>
            </w:rPr>
            <w:t>.</w:t>
          </w:r>
          <w:r w:rsidRPr="000E0D71">
            <w:rPr>
              <w:rFonts w:ascii="TH SarabunPSK" w:hAnsi="TH SarabunPSK" w:cs="TH SarabunPSK"/>
              <w:sz w:val="24"/>
              <w:szCs w:val="24"/>
            </w:rPr>
            <w:t>com</w:t>
          </w:r>
        </w:p>
      </w:tc>
      <w:tc>
        <w:tcPr>
          <w:tcW w:w="2235" w:type="dxa"/>
        </w:tcPr>
        <w:p w14:paraId="2C5BABBA" w14:textId="273F3AB7" w:rsidR="00FA2A60" w:rsidRPr="000E0D71" w:rsidRDefault="00FA2A60" w:rsidP="00EE6A9B">
          <w:pPr>
            <w:spacing w:after="0" w:line="240" w:lineRule="auto"/>
            <w:jc w:val="right"/>
            <w:rPr>
              <w:rFonts w:ascii="TH SarabunPSK" w:eastAsia="Times New Roman" w:hAnsi="TH SarabunPSK" w:cs="TH SarabunPSK"/>
              <w:b/>
              <w:bCs/>
              <w:sz w:val="24"/>
              <w:szCs w:val="24"/>
            </w:rPr>
          </w:pPr>
          <w:r w:rsidRPr="000E0D71">
            <w:rPr>
              <w:rFonts w:ascii="TH SarabunPSK" w:eastAsia="Times New Roman" w:hAnsi="TH SarabunPSK" w:cs="TH SarabunPSK"/>
              <w:b/>
              <w:bCs/>
              <w:sz w:val="24"/>
              <w:szCs w:val="24"/>
            </w:rPr>
            <w:t>AL 0</w:t>
          </w:r>
          <w:r w:rsidRPr="000E0D71">
            <w:rPr>
              <w:rFonts w:ascii="TH SarabunPSK" w:eastAsia="Times New Roman" w:hAnsi="TH SarabunPSK" w:cs="TH SarabunPSK"/>
              <w:b/>
              <w:bCs/>
              <w:sz w:val="24"/>
              <w:szCs w:val="24"/>
              <w:cs/>
            </w:rPr>
            <w:t>2</w:t>
          </w:r>
          <w:r w:rsidR="00174A80" w:rsidRPr="000E0D71">
            <w:rPr>
              <w:rFonts w:ascii="TH SarabunPSK" w:eastAsia="Times New Roman" w:hAnsi="TH SarabunPSK" w:cs="TH SarabunPSK"/>
              <w:b/>
              <w:bCs/>
              <w:sz w:val="24"/>
              <w:szCs w:val="24"/>
              <w:cs/>
            </w:rPr>
            <w:t>.</w:t>
          </w:r>
          <w:r w:rsidR="00174A80" w:rsidRPr="000E0D71">
            <w:rPr>
              <w:rFonts w:ascii="TH SarabunPSK" w:eastAsia="Times New Roman" w:hAnsi="TH SarabunPSK" w:cs="TH SarabunPSK"/>
              <w:b/>
              <w:bCs/>
              <w:sz w:val="24"/>
              <w:szCs w:val="24"/>
            </w:rPr>
            <w:t>1</w:t>
          </w:r>
          <w:r w:rsidRPr="000E0D71">
            <w:rPr>
              <w:rFonts w:ascii="TH SarabunPSK" w:eastAsia="Times New Roman" w:hAnsi="TH SarabunPSK" w:cs="TH SarabunPSK"/>
              <w:b/>
              <w:bCs/>
              <w:sz w:val="24"/>
              <w:szCs w:val="24"/>
              <w:cs/>
            </w:rPr>
            <w:t>/</w:t>
          </w:r>
          <w:r w:rsidRPr="000E0D71">
            <w:rPr>
              <w:rFonts w:ascii="TH SarabunPSK" w:eastAsia="Times New Roman" w:hAnsi="TH SarabunPSK" w:cs="TH SarabunPSK"/>
              <w:b/>
              <w:bCs/>
              <w:sz w:val="24"/>
              <w:szCs w:val="24"/>
            </w:rPr>
            <w:t>03</w:t>
          </w:r>
          <w:r w:rsidRPr="000E0D71">
            <w:rPr>
              <w:rFonts w:ascii="TH SarabunPSK" w:eastAsia="Times New Roman" w:hAnsi="TH SarabunPSK" w:cs="TH SarabunPSK"/>
              <w:b/>
              <w:bCs/>
              <w:sz w:val="24"/>
              <w:szCs w:val="24"/>
              <w:cs/>
            </w:rPr>
            <w:t>.</w:t>
          </w:r>
          <w:r w:rsidR="003E5F97" w:rsidRPr="000E0D71">
            <w:rPr>
              <w:rFonts w:ascii="TH SarabunPSK" w:eastAsia="Times New Roman" w:hAnsi="TH SarabunPSK" w:cs="TH SarabunPSK"/>
              <w:b/>
              <w:bCs/>
              <w:sz w:val="24"/>
              <w:szCs w:val="24"/>
            </w:rPr>
            <w:t>2</w:t>
          </w:r>
        </w:p>
        <w:p w14:paraId="27F0CBBA" w14:textId="4769A7F7" w:rsidR="00EE6A9B" w:rsidRPr="000E0D71" w:rsidRDefault="00EE6A9B" w:rsidP="00EE6A9B">
          <w:pPr>
            <w:tabs>
              <w:tab w:val="left" w:pos="4788"/>
            </w:tabs>
            <w:spacing w:after="0" w:line="240" w:lineRule="auto"/>
            <w:jc w:val="right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0E0D71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t>เริ่มใช้ 1</w:t>
          </w:r>
          <w:r w:rsidR="00934A04" w:rsidRPr="000E0D71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t>5</w:t>
          </w:r>
          <w:r w:rsidRPr="000E0D71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t xml:space="preserve"> สิงหาคม 2568</w:t>
          </w:r>
        </w:p>
        <w:p w14:paraId="1D597F54" w14:textId="1EB87D76" w:rsidR="0023531D" w:rsidRPr="00EE6A9B" w:rsidRDefault="00EE6A9B" w:rsidP="00EE6A9B">
          <w:pPr>
            <w:spacing w:after="0" w:line="240" w:lineRule="auto"/>
            <w:jc w:val="right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 w:rsidRPr="000E0D71">
            <w:rPr>
              <w:rFonts w:ascii="TH SarabunPSK" w:hAnsi="TH SarabunPSK" w:cs="TH SarabunPSK" w:hint="cs"/>
              <w:b/>
              <w:bCs/>
              <w:sz w:val="24"/>
              <w:szCs w:val="24"/>
              <w:cs/>
              <w:lang w:val="th-TH"/>
            </w:rPr>
            <w:t xml:space="preserve">หน้า </w:t>
          </w:r>
          <w:r w:rsidRPr="000E0D71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begin"/>
          </w:r>
          <w:r w:rsidRPr="000E0D71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PAGE  \</w:instrText>
          </w:r>
          <w:r w:rsidRPr="000E0D71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instrText xml:space="preserve">* </w:instrText>
          </w:r>
          <w:r w:rsidRPr="000E0D71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Arabic  \</w:instrText>
          </w:r>
          <w:r w:rsidRPr="000E0D71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instrText xml:space="preserve">* </w:instrText>
          </w:r>
          <w:r w:rsidRPr="000E0D71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MERGEFORMAT</w:instrText>
          </w:r>
          <w:r w:rsidRPr="000E0D71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separate"/>
          </w:r>
          <w:r w:rsidR="000E0D71" w:rsidRPr="000E0D71">
            <w:rPr>
              <w:rFonts w:ascii="TH SarabunPSK" w:hAnsi="TH SarabunPSK" w:cs="TH SarabunPSK"/>
              <w:b/>
              <w:bCs/>
              <w:noProof/>
              <w:sz w:val="24"/>
              <w:szCs w:val="24"/>
              <w:cs/>
              <w:lang w:val="th-TH"/>
            </w:rPr>
            <w:t>1</w:t>
          </w:r>
          <w:r w:rsidRPr="000E0D71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end"/>
          </w:r>
          <w:r w:rsidRPr="000E0D71">
            <w:rPr>
              <w:rFonts w:ascii="TH SarabunPSK" w:hAnsi="TH SarabunPSK" w:cs="TH SarabunPSK" w:hint="cs"/>
              <w:b/>
              <w:bCs/>
              <w:sz w:val="24"/>
              <w:szCs w:val="24"/>
              <w:cs/>
              <w:lang w:val="th-TH"/>
            </w:rPr>
            <w:t xml:space="preserve"> จาก </w:t>
          </w:r>
          <w:r w:rsidRPr="000E0D71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begin"/>
          </w:r>
          <w:r w:rsidRPr="000E0D71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NUMPAGES  \</w:instrText>
          </w:r>
          <w:r w:rsidRPr="000E0D71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instrText xml:space="preserve">* </w:instrText>
          </w:r>
          <w:r w:rsidRPr="000E0D71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Arabic  \</w:instrText>
          </w:r>
          <w:r w:rsidRPr="000E0D71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instrText xml:space="preserve">* </w:instrText>
          </w:r>
          <w:r w:rsidRPr="000E0D71">
            <w:rPr>
              <w:rFonts w:ascii="TH SarabunPSK" w:hAnsi="TH SarabunPSK" w:cs="TH SarabunPSK" w:hint="cs"/>
              <w:b/>
              <w:bCs/>
              <w:sz w:val="24"/>
              <w:szCs w:val="24"/>
            </w:rPr>
            <w:instrText>MERGEFORMAT</w:instrText>
          </w:r>
          <w:r w:rsidRPr="000E0D71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separate"/>
          </w:r>
          <w:r w:rsidR="000E0D71" w:rsidRPr="000E0D71">
            <w:rPr>
              <w:rFonts w:ascii="TH SarabunPSK" w:hAnsi="TH SarabunPSK" w:cs="TH SarabunPSK"/>
              <w:b/>
              <w:bCs/>
              <w:noProof/>
              <w:sz w:val="24"/>
              <w:szCs w:val="24"/>
              <w:cs/>
              <w:lang w:val="th-TH"/>
            </w:rPr>
            <w:t>1</w:t>
          </w:r>
          <w:r w:rsidRPr="000E0D71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fldChar w:fldCharType="end"/>
          </w:r>
          <w:r w:rsidR="00FD4808" w:rsidRPr="000E0D71"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 xml:space="preserve"> </w:t>
          </w:r>
          <w:r w:rsidR="00FD4808" w:rsidRPr="000E0D71">
            <w:rPr>
              <w:rFonts w:ascii="TH SarabunPSK" w:hAnsi="TH SarabunPSK" w:cs="TH SarabunPSK" w:hint="cs"/>
              <w:b/>
              <w:bCs/>
              <w:sz w:val="24"/>
              <w:szCs w:val="24"/>
              <w:cs/>
            </w:rPr>
            <w:t>หน้า</w:t>
          </w:r>
        </w:p>
      </w:tc>
    </w:tr>
  </w:tbl>
  <w:p w14:paraId="167638F6" w14:textId="77777777" w:rsidR="00121D26" w:rsidRPr="00BD44CE" w:rsidRDefault="00121D26" w:rsidP="004874FF">
    <w:pPr>
      <w:pStyle w:val="a3"/>
      <w:rPr>
        <w:rFonts w:ascii="Cordia New" w:hAnsi="Cordia New"/>
        <w:sz w:val="16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7781"/>
      <w:gridCol w:w="2191"/>
    </w:tblGrid>
    <w:tr w:rsidR="002E50F9" w:rsidRPr="000A19DF" w14:paraId="1103E6CE" w14:textId="77777777" w:rsidTr="00FE61D1">
      <w:trPr>
        <w:trHeight w:val="630"/>
      </w:trPr>
      <w:tc>
        <w:tcPr>
          <w:tcW w:w="7938" w:type="dxa"/>
        </w:tcPr>
        <w:p w14:paraId="08CCB041" w14:textId="77777777" w:rsidR="002E50F9" w:rsidRPr="00AA3B35" w:rsidRDefault="002E50F9" w:rsidP="002E50F9">
          <w:pPr>
            <w:spacing w:after="0" w:line="240" w:lineRule="auto"/>
            <w:rPr>
              <w:rFonts w:ascii="Cordia New" w:hAnsi="Cordia New"/>
              <w:b/>
              <w:bCs/>
              <w:sz w:val="28"/>
            </w:rPr>
          </w:pPr>
          <w:r w:rsidRPr="00AA3B35">
            <w:rPr>
              <w:rFonts w:ascii="Cordia New" w:hAnsi="Cordia New"/>
              <w:b/>
              <w:bCs/>
              <w:sz w:val="28"/>
              <w:cs/>
            </w:rPr>
            <w:t>คณะกรรมการจริยธรรมการวิจัยใน</w:t>
          </w:r>
          <w:r w:rsidRPr="00AA3B35">
            <w:rPr>
              <w:rFonts w:ascii="Cordia New" w:hAnsi="Cordia New" w:hint="cs"/>
              <w:b/>
              <w:bCs/>
              <w:sz w:val="28"/>
              <w:cs/>
            </w:rPr>
            <w:t xml:space="preserve">คน </w:t>
          </w:r>
          <w:r w:rsidRPr="00AA3B35">
            <w:rPr>
              <w:rFonts w:ascii="Cordia New" w:hAnsi="Cordia New"/>
              <w:b/>
              <w:bCs/>
              <w:sz w:val="28"/>
              <w:cs/>
            </w:rPr>
            <w:t>กรุงเทพมหานคร</w:t>
          </w:r>
        </w:p>
        <w:p w14:paraId="2F925A59" w14:textId="77777777" w:rsidR="002E50F9" w:rsidRPr="00AA3B35" w:rsidRDefault="002E50F9" w:rsidP="00AA3B35">
          <w:pPr>
            <w:tabs>
              <w:tab w:val="left" w:pos="5652"/>
            </w:tabs>
            <w:spacing w:after="0" w:line="240" w:lineRule="auto"/>
            <w:rPr>
              <w:rFonts w:ascii="Cordia New" w:hAnsi="Cordia New"/>
              <w:b/>
              <w:bCs/>
              <w:sz w:val="28"/>
            </w:rPr>
          </w:pPr>
          <w:r w:rsidRPr="00AA3B35">
            <w:rPr>
              <w:rFonts w:ascii="Cordia New" w:hAnsi="Cordia New"/>
              <w:b/>
              <w:bCs/>
              <w:sz w:val="28"/>
            </w:rPr>
            <w:t xml:space="preserve">BMA Human Research Ethics Committee </w:t>
          </w:r>
          <w:r w:rsidRPr="00AA3B35">
            <w:rPr>
              <w:rFonts w:ascii="Cordia New" w:hAnsi="Cordia New"/>
              <w:b/>
              <w:bCs/>
              <w:sz w:val="28"/>
              <w:cs/>
            </w:rPr>
            <w:t>(</w:t>
          </w:r>
          <w:r w:rsidRPr="00AA3B35">
            <w:rPr>
              <w:rFonts w:ascii="Cordia New" w:hAnsi="Cordia New"/>
              <w:b/>
              <w:bCs/>
              <w:sz w:val="28"/>
            </w:rPr>
            <w:t>BMAHREC</w:t>
          </w:r>
          <w:r w:rsidRPr="00AA3B35">
            <w:rPr>
              <w:rFonts w:ascii="Cordia New" w:hAnsi="Cordia New"/>
              <w:b/>
              <w:bCs/>
              <w:sz w:val="28"/>
              <w:cs/>
            </w:rPr>
            <w:t>)</w:t>
          </w:r>
          <w:r w:rsidR="00AA3B35">
            <w:rPr>
              <w:rFonts w:ascii="Cordia New" w:hAnsi="Cordia New"/>
              <w:b/>
              <w:bCs/>
              <w:sz w:val="28"/>
              <w:cs/>
            </w:rPr>
            <w:tab/>
          </w:r>
        </w:p>
        <w:p w14:paraId="1CA0CCAB" w14:textId="77777777" w:rsidR="002E50F9" w:rsidRPr="000A19DF" w:rsidRDefault="003634D6" w:rsidP="002E50F9">
          <w:pPr>
            <w:spacing w:after="0" w:line="240" w:lineRule="auto"/>
            <w:rPr>
              <w:rFonts w:ascii="Cordia New" w:hAnsi="Cordia New"/>
              <w:sz w:val="24"/>
              <w:szCs w:val="24"/>
            </w:rPr>
          </w:pPr>
          <w:r w:rsidRPr="003634D6">
            <w:rPr>
              <w:rFonts w:ascii="Cordia New" w:hAnsi="Cordia New" w:hint="cs"/>
              <w:sz w:val="24"/>
              <w:szCs w:val="24"/>
              <w:cs/>
            </w:rPr>
            <w:t>โทร</w:t>
          </w:r>
          <w:r w:rsidRPr="003634D6">
            <w:rPr>
              <w:rFonts w:ascii="Cordia New" w:hAnsi="Cordia New"/>
              <w:sz w:val="24"/>
              <w:szCs w:val="24"/>
              <w:cs/>
            </w:rPr>
            <w:t>:</w:t>
          </w:r>
          <w:r w:rsidRPr="003634D6">
            <w:rPr>
              <w:rFonts w:ascii="Cordia New" w:hAnsi="Cordia New" w:hint="cs"/>
              <w:sz w:val="24"/>
              <w:szCs w:val="24"/>
              <w:cs/>
            </w:rPr>
            <w:t xml:space="preserve"> </w:t>
          </w:r>
          <w:r w:rsidRPr="003634D6">
            <w:rPr>
              <w:rFonts w:ascii="Cordia New" w:hAnsi="Cordia New"/>
              <w:sz w:val="24"/>
              <w:szCs w:val="24"/>
            </w:rPr>
            <w:t>02</w:t>
          </w:r>
          <w:r w:rsidRPr="003634D6">
            <w:rPr>
              <w:rFonts w:ascii="Cordia New" w:hAnsi="Cordia New"/>
              <w:sz w:val="24"/>
              <w:szCs w:val="24"/>
              <w:cs/>
            </w:rPr>
            <w:t>-</w:t>
          </w:r>
          <w:r w:rsidRPr="003634D6">
            <w:rPr>
              <w:rFonts w:ascii="Cordia New" w:hAnsi="Cordia New"/>
              <w:sz w:val="24"/>
              <w:szCs w:val="24"/>
            </w:rPr>
            <w:t>220</w:t>
          </w:r>
          <w:r w:rsidRPr="003634D6">
            <w:rPr>
              <w:rFonts w:ascii="Cordia New" w:hAnsi="Cordia New"/>
              <w:sz w:val="24"/>
              <w:szCs w:val="24"/>
              <w:cs/>
            </w:rPr>
            <w:t>-</w:t>
          </w:r>
          <w:r w:rsidRPr="003634D6">
            <w:rPr>
              <w:rFonts w:ascii="Cordia New" w:hAnsi="Cordia New"/>
              <w:sz w:val="24"/>
              <w:szCs w:val="24"/>
            </w:rPr>
            <w:t>7564</w:t>
          </w:r>
          <w:r w:rsidRPr="003634D6">
            <w:rPr>
              <w:rFonts w:ascii="Cordia New" w:hAnsi="Cordia New" w:hint="cs"/>
              <w:sz w:val="24"/>
              <w:szCs w:val="24"/>
              <w:cs/>
            </w:rPr>
            <w:t xml:space="preserve"> อีเมล</w:t>
          </w:r>
          <w:r w:rsidRPr="003634D6">
            <w:rPr>
              <w:rFonts w:ascii="Cordia New" w:hAnsi="Cordia New"/>
              <w:sz w:val="24"/>
              <w:szCs w:val="24"/>
              <w:cs/>
            </w:rPr>
            <w:t>:</w:t>
          </w:r>
          <w:r w:rsidRPr="003634D6">
            <w:rPr>
              <w:rFonts w:ascii="Cordia New" w:hAnsi="Cordia New" w:hint="cs"/>
              <w:sz w:val="24"/>
              <w:szCs w:val="24"/>
              <w:cs/>
            </w:rPr>
            <w:t xml:space="preserve"> </w:t>
          </w:r>
          <w:r w:rsidRPr="003634D6">
            <w:rPr>
              <w:rFonts w:ascii="Cordia New" w:hAnsi="Cordia New"/>
              <w:sz w:val="24"/>
              <w:szCs w:val="24"/>
            </w:rPr>
            <w:t>bmaec@hotmail</w:t>
          </w:r>
          <w:r w:rsidRPr="003634D6">
            <w:rPr>
              <w:rFonts w:ascii="Cordia New" w:hAnsi="Cordia New"/>
              <w:sz w:val="24"/>
              <w:szCs w:val="24"/>
              <w:cs/>
            </w:rPr>
            <w:t>.</w:t>
          </w:r>
          <w:r w:rsidRPr="003634D6">
            <w:rPr>
              <w:rFonts w:ascii="Cordia New" w:hAnsi="Cordia New"/>
              <w:sz w:val="24"/>
              <w:szCs w:val="24"/>
            </w:rPr>
            <w:t>com</w:t>
          </w:r>
        </w:p>
      </w:tc>
      <w:tc>
        <w:tcPr>
          <w:tcW w:w="2235" w:type="dxa"/>
        </w:tcPr>
        <w:p w14:paraId="5FD888C5" w14:textId="77777777" w:rsidR="002E50F9" w:rsidRPr="000A19DF" w:rsidRDefault="002E50F9" w:rsidP="002E50F9">
          <w:pPr>
            <w:spacing w:after="0" w:line="240" w:lineRule="auto"/>
            <w:jc w:val="right"/>
            <w:rPr>
              <w:rFonts w:ascii="Cordia New" w:hAnsi="Cordia New"/>
              <w:b/>
              <w:bCs/>
              <w:sz w:val="24"/>
              <w:szCs w:val="24"/>
            </w:rPr>
          </w:pPr>
          <w:r w:rsidRPr="000A19DF">
            <w:rPr>
              <w:rFonts w:ascii="Cordia New" w:hAnsi="Cordia New"/>
              <w:b/>
              <w:bCs/>
              <w:sz w:val="32"/>
              <w:szCs w:val="32"/>
            </w:rPr>
            <w:t>A</w:t>
          </w:r>
          <w:r>
            <w:rPr>
              <w:rFonts w:ascii="Cordia New" w:hAnsi="Cordia New"/>
              <w:b/>
              <w:bCs/>
              <w:sz w:val="32"/>
              <w:szCs w:val="32"/>
            </w:rPr>
            <w:t>L</w:t>
          </w:r>
          <w:r w:rsidRPr="000A19DF">
            <w:rPr>
              <w:rFonts w:ascii="Cordia New" w:hAnsi="Cordia New"/>
              <w:b/>
              <w:bCs/>
              <w:sz w:val="32"/>
              <w:szCs w:val="32"/>
              <w:cs/>
            </w:rPr>
            <w:t xml:space="preserve"> </w:t>
          </w:r>
          <w:r w:rsidR="00274C43">
            <w:rPr>
              <w:rFonts w:ascii="Cordia New" w:hAnsi="Cordia New"/>
              <w:b/>
              <w:bCs/>
              <w:sz w:val="32"/>
              <w:szCs w:val="32"/>
            </w:rPr>
            <w:t>0</w:t>
          </w:r>
          <w:r>
            <w:rPr>
              <w:rFonts w:ascii="Cordia New" w:hAnsi="Cordia New"/>
              <w:b/>
              <w:bCs/>
              <w:sz w:val="32"/>
              <w:szCs w:val="32"/>
            </w:rPr>
            <w:t>2</w:t>
          </w:r>
        </w:p>
      </w:tc>
    </w:tr>
  </w:tbl>
  <w:p w14:paraId="5DBA1C44" w14:textId="77777777" w:rsidR="00174829" w:rsidRPr="00BD44CE" w:rsidRDefault="00174829" w:rsidP="002E50F9">
    <w:pPr>
      <w:pStyle w:val="a3"/>
      <w:rPr>
        <w:rFonts w:ascii="Cordia New" w:hAnsi="Cordia New"/>
        <w:sz w:val="14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737A3A"/>
    <w:multiLevelType w:val="hybridMultilevel"/>
    <w:tmpl w:val="8E3C3D1E"/>
    <w:lvl w:ilvl="0" w:tplc="C5E8E778">
      <w:start w:val="5"/>
      <w:numFmt w:val="bullet"/>
      <w:lvlText w:val="-"/>
      <w:lvlJc w:val="left"/>
      <w:pPr>
        <w:ind w:left="3960" w:hanging="360"/>
      </w:pPr>
      <w:rPr>
        <w:rFonts w:ascii="Cordia New" w:eastAsia="Times New Roman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" w15:restartNumberingAfterBreak="0">
    <w:nsid w:val="39233822"/>
    <w:multiLevelType w:val="hybridMultilevel"/>
    <w:tmpl w:val="61EADB02"/>
    <w:lvl w:ilvl="0" w:tplc="B3CC3338">
      <w:start w:val="5"/>
      <w:numFmt w:val="bullet"/>
      <w:lvlText w:val="-"/>
      <w:lvlJc w:val="left"/>
      <w:pPr>
        <w:ind w:left="4196" w:hanging="236"/>
      </w:pPr>
      <w:rPr>
        <w:rFonts w:ascii="Cordia New" w:eastAsia="Times New Roman" w:hAnsi="Cordia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2" w15:restartNumberingAfterBreak="0">
    <w:nsid w:val="42B43337"/>
    <w:multiLevelType w:val="hybridMultilevel"/>
    <w:tmpl w:val="258A9362"/>
    <w:lvl w:ilvl="0" w:tplc="0409000F">
      <w:start w:val="1"/>
      <w:numFmt w:val="decimal"/>
      <w:lvlText w:val="%1."/>
      <w:lvlJc w:val="left"/>
      <w:pPr>
        <w:ind w:left="819" w:hanging="360"/>
      </w:pPr>
    </w:lvl>
    <w:lvl w:ilvl="1" w:tplc="04090019" w:tentative="1">
      <w:start w:val="1"/>
      <w:numFmt w:val="lowerLetter"/>
      <w:lvlText w:val="%2."/>
      <w:lvlJc w:val="left"/>
      <w:pPr>
        <w:ind w:left="1539" w:hanging="360"/>
      </w:pPr>
    </w:lvl>
    <w:lvl w:ilvl="2" w:tplc="0409001B" w:tentative="1">
      <w:start w:val="1"/>
      <w:numFmt w:val="lowerRoman"/>
      <w:lvlText w:val="%3."/>
      <w:lvlJc w:val="right"/>
      <w:pPr>
        <w:ind w:left="2259" w:hanging="180"/>
      </w:pPr>
    </w:lvl>
    <w:lvl w:ilvl="3" w:tplc="0409000F" w:tentative="1">
      <w:start w:val="1"/>
      <w:numFmt w:val="decimal"/>
      <w:lvlText w:val="%4."/>
      <w:lvlJc w:val="left"/>
      <w:pPr>
        <w:ind w:left="2979" w:hanging="360"/>
      </w:pPr>
    </w:lvl>
    <w:lvl w:ilvl="4" w:tplc="04090019" w:tentative="1">
      <w:start w:val="1"/>
      <w:numFmt w:val="lowerLetter"/>
      <w:lvlText w:val="%5."/>
      <w:lvlJc w:val="left"/>
      <w:pPr>
        <w:ind w:left="3699" w:hanging="360"/>
      </w:pPr>
    </w:lvl>
    <w:lvl w:ilvl="5" w:tplc="0409001B" w:tentative="1">
      <w:start w:val="1"/>
      <w:numFmt w:val="lowerRoman"/>
      <w:lvlText w:val="%6."/>
      <w:lvlJc w:val="right"/>
      <w:pPr>
        <w:ind w:left="4419" w:hanging="180"/>
      </w:pPr>
    </w:lvl>
    <w:lvl w:ilvl="6" w:tplc="0409000F" w:tentative="1">
      <w:start w:val="1"/>
      <w:numFmt w:val="decimal"/>
      <w:lvlText w:val="%7."/>
      <w:lvlJc w:val="left"/>
      <w:pPr>
        <w:ind w:left="5139" w:hanging="360"/>
      </w:pPr>
    </w:lvl>
    <w:lvl w:ilvl="7" w:tplc="04090019" w:tentative="1">
      <w:start w:val="1"/>
      <w:numFmt w:val="lowerLetter"/>
      <w:lvlText w:val="%8."/>
      <w:lvlJc w:val="left"/>
      <w:pPr>
        <w:ind w:left="5859" w:hanging="360"/>
      </w:pPr>
    </w:lvl>
    <w:lvl w:ilvl="8" w:tplc="040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3" w15:restartNumberingAfterBreak="0">
    <w:nsid w:val="6A60257A"/>
    <w:multiLevelType w:val="hybridMultilevel"/>
    <w:tmpl w:val="1EEC9C12"/>
    <w:lvl w:ilvl="0" w:tplc="C14896C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" w15:restartNumberingAfterBreak="0">
    <w:nsid w:val="77D1592D"/>
    <w:multiLevelType w:val="multilevel"/>
    <w:tmpl w:val="1F8475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77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19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25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6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7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8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20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624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998"/>
    <w:rsid w:val="00000A29"/>
    <w:rsid w:val="00002339"/>
    <w:rsid w:val="00012ABD"/>
    <w:rsid w:val="00013A3B"/>
    <w:rsid w:val="00015931"/>
    <w:rsid w:val="000165CD"/>
    <w:rsid w:val="000271DD"/>
    <w:rsid w:val="000351A8"/>
    <w:rsid w:val="0005131E"/>
    <w:rsid w:val="0005443F"/>
    <w:rsid w:val="00061164"/>
    <w:rsid w:val="0006209E"/>
    <w:rsid w:val="0006241A"/>
    <w:rsid w:val="000668EC"/>
    <w:rsid w:val="000679DB"/>
    <w:rsid w:val="0007212F"/>
    <w:rsid w:val="00072A1E"/>
    <w:rsid w:val="00074949"/>
    <w:rsid w:val="00085D7F"/>
    <w:rsid w:val="000938D1"/>
    <w:rsid w:val="000A6EC8"/>
    <w:rsid w:val="000B6DA5"/>
    <w:rsid w:val="000B7532"/>
    <w:rsid w:val="000C27B7"/>
    <w:rsid w:val="000C2F04"/>
    <w:rsid w:val="000C331D"/>
    <w:rsid w:val="000E0D71"/>
    <w:rsid w:val="000E1E96"/>
    <w:rsid w:val="000E204E"/>
    <w:rsid w:val="000E35D2"/>
    <w:rsid w:val="000E3D27"/>
    <w:rsid w:val="000E6312"/>
    <w:rsid w:val="00107533"/>
    <w:rsid w:val="00116C20"/>
    <w:rsid w:val="00121D26"/>
    <w:rsid w:val="001227DF"/>
    <w:rsid w:val="0012320B"/>
    <w:rsid w:val="0013155B"/>
    <w:rsid w:val="00134388"/>
    <w:rsid w:val="00135A85"/>
    <w:rsid w:val="00137FB2"/>
    <w:rsid w:val="00143119"/>
    <w:rsid w:val="001501AC"/>
    <w:rsid w:val="00151B86"/>
    <w:rsid w:val="00156579"/>
    <w:rsid w:val="00162926"/>
    <w:rsid w:val="00174829"/>
    <w:rsid w:val="00174A80"/>
    <w:rsid w:val="00184B2C"/>
    <w:rsid w:val="00185054"/>
    <w:rsid w:val="00186907"/>
    <w:rsid w:val="00197678"/>
    <w:rsid w:val="001A4BD3"/>
    <w:rsid w:val="001C0DC1"/>
    <w:rsid w:val="001C4529"/>
    <w:rsid w:val="001F336B"/>
    <w:rsid w:val="001F4125"/>
    <w:rsid w:val="001F5B5A"/>
    <w:rsid w:val="00202374"/>
    <w:rsid w:val="0020314A"/>
    <w:rsid w:val="00213DA9"/>
    <w:rsid w:val="00231A5D"/>
    <w:rsid w:val="0023493C"/>
    <w:rsid w:val="0023531D"/>
    <w:rsid w:val="00246092"/>
    <w:rsid w:val="00254493"/>
    <w:rsid w:val="00256269"/>
    <w:rsid w:val="002565A8"/>
    <w:rsid w:val="00263A39"/>
    <w:rsid w:val="00264393"/>
    <w:rsid w:val="002673F6"/>
    <w:rsid w:val="00267B10"/>
    <w:rsid w:val="00271FB5"/>
    <w:rsid w:val="00273D26"/>
    <w:rsid w:val="00274C43"/>
    <w:rsid w:val="002754E5"/>
    <w:rsid w:val="00275FDA"/>
    <w:rsid w:val="00281900"/>
    <w:rsid w:val="002830CD"/>
    <w:rsid w:val="002904D0"/>
    <w:rsid w:val="00295F6C"/>
    <w:rsid w:val="002965B2"/>
    <w:rsid w:val="002A234B"/>
    <w:rsid w:val="002B074A"/>
    <w:rsid w:val="002B2B90"/>
    <w:rsid w:val="002B6007"/>
    <w:rsid w:val="002C59FB"/>
    <w:rsid w:val="002D3FDC"/>
    <w:rsid w:val="002D458A"/>
    <w:rsid w:val="002E43DC"/>
    <w:rsid w:val="002E50F9"/>
    <w:rsid w:val="002E5B08"/>
    <w:rsid w:val="002E5BC6"/>
    <w:rsid w:val="002F5E9E"/>
    <w:rsid w:val="00303C65"/>
    <w:rsid w:val="00305BD2"/>
    <w:rsid w:val="00305D53"/>
    <w:rsid w:val="00313D0B"/>
    <w:rsid w:val="003151D3"/>
    <w:rsid w:val="00321CFA"/>
    <w:rsid w:val="0032576F"/>
    <w:rsid w:val="00333849"/>
    <w:rsid w:val="00333BE7"/>
    <w:rsid w:val="003357CE"/>
    <w:rsid w:val="00345B23"/>
    <w:rsid w:val="00347305"/>
    <w:rsid w:val="00357FD8"/>
    <w:rsid w:val="003634D6"/>
    <w:rsid w:val="00363C8D"/>
    <w:rsid w:val="00363D6B"/>
    <w:rsid w:val="00370073"/>
    <w:rsid w:val="00371BD4"/>
    <w:rsid w:val="00375B99"/>
    <w:rsid w:val="00383207"/>
    <w:rsid w:val="00391DAB"/>
    <w:rsid w:val="003930D3"/>
    <w:rsid w:val="00395AB2"/>
    <w:rsid w:val="00397AD0"/>
    <w:rsid w:val="003A5DB6"/>
    <w:rsid w:val="003B4EDB"/>
    <w:rsid w:val="003C0113"/>
    <w:rsid w:val="003C4859"/>
    <w:rsid w:val="003C5FB3"/>
    <w:rsid w:val="003C7690"/>
    <w:rsid w:val="003D2D67"/>
    <w:rsid w:val="003D6543"/>
    <w:rsid w:val="003D7414"/>
    <w:rsid w:val="003E5F97"/>
    <w:rsid w:val="003F4FDA"/>
    <w:rsid w:val="00400986"/>
    <w:rsid w:val="00413444"/>
    <w:rsid w:val="00415792"/>
    <w:rsid w:val="00417CE5"/>
    <w:rsid w:val="00417CF9"/>
    <w:rsid w:val="004219F6"/>
    <w:rsid w:val="00444B9B"/>
    <w:rsid w:val="0045688C"/>
    <w:rsid w:val="004609AD"/>
    <w:rsid w:val="00462632"/>
    <w:rsid w:val="00463B90"/>
    <w:rsid w:val="004664B9"/>
    <w:rsid w:val="004720A9"/>
    <w:rsid w:val="004874FF"/>
    <w:rsid w:val="004A1C19"/>
    <w:rsid w:val="004A3930"/>
    <w:rsid w:val="004A5A9E"/>
    <w:rsid w:val="004C0565"/>
    <w:rsid w:val="004E1A94"/>
    <w:rsid w:val="004F00F2"/>
    <w:rsid w:val="004F052B"/>
    <w:rsid w:val="004F59A2"/>
    <w:rsid w:val="004F6759"/>
    <w:rsid w:val="005002D1"/>
    <w:rsid w:val="005024E4"/>
    <w:rsid w:val="00510561"/>
    <w:rsid w:val="005123DD"/>
    <w:rsid w:val="0052282E"/>
    <w:rsid w:val="00526B30"/>
    <w:rsid w:val="005308B3"/>
    <w:rsid w:val="00530B98"/>
    <w:rsid w:val="0053235E"/>
    <w:rsid w:val="005368CB"/>
    <w:rsid w:val="00540FAE"/>
    <w:rsid w:val="005424C6"/>
    <w:rsid w:val="0055261A"/>
    <w:rsid w:val="00557A6D"/>
    <w:rsid w:val="00560B3A"/>
    <w:rsid w:val="00561203"/>
    <w:rsid w:val="0056205A"/>
    <w:rsid w:val="00580BA4"/>
    <w:rsid w:val="00585072"/>
    <w:rsid w:val="005A08A4"/>
    <w:rsid w:val="005A5201"/>
    <w:rsid w:val="005B0E5C"/>
    <w:rsid w:val="005B399B"/>
    <w:rsid w:val="005B6263"/>
    <w:rsid w:val="005C5400"/>
    <w:rsid w:val="005C6F5B"/>
    <w:rsid w:val="005D5F70"/>
    <w:rsid w:val="005D6A28"/>
    <w:rsid w:val="005F0EF1"/>
    <w:rsid w:val="005F34A3"/>
    <w:rsid w:val="00600988"/>
    <w:rsid w:val="00620825"/>
    <w:rsid w:val="00633037"/>
    <w:rsid w:val="0063382D"/>
    <w:rsid w:val="00645395"/>
    <w:rsid w:val="006562B0"/>
    <w:rsid w:val="00660586"/>
    <w:rsid w:val="00660C07"/>
    <w:rsid w:val="00667A6E"/>
    <w:rsid w:val="0067279E"/>
    <w:rsid w:val="00686170"/>
    <w:rsid w:val="0069336B"/>
    <w:rsid w:val="006A6E22"/>
    <w:rsid w:val="006B47A6"/>
    <w:rsid w:val="006B51DE"/>
    <w:rsid w:val="006D3CD5"/>
    <w:rsid w:val="006D4A1F"/>
    <w:rsid w:val="006E1096"/>
    <w:rsid w:val="006F26D2"/>
    <w:rsid w:val="006F2921"/>
    <w:rsid w:val="007014BB"/>
    <w:rsid w:val="00707BAB"/>
    <w:rsid w:val="00712553"/>
    <w:rsid w:val="00714C92"/>
    <w:rsid w:val="00714DBB"/>
    <w:rsid w:val="00717559"/>
    <w:rsid w:val="00725534"/>
    <w:rsid w:val="00726F32"/>
    <w:rsid w:val="007276A2"/>
    <w:rsid w:val="007319E4"/>
    <w:rsid w:val="00741BEF"/>
    <w:rsid w:val="00742115"/>
    <w:rsid w:val="00757E8E"/>
    <w:rsid w:val="00766D59"/>
    <w:rsid w:val="007724E2"/>
    <w:rsid w:val="007823C3"/>
    <w:rsid w:val="007902E3"/>
    <w:rsid w:val="007A18F8"/>
    <w:rsid w:val="007A2E9C"/>
    <w:rsid w:val="007A32CA"/>
    <w:rsid w:val="007A498E"/>
    <w:rsid w:val="007A7308"/>
    <w:rsid w:val="007B4AC6"/>
    <w:rsid w:val="007B58A5"/>
    <w:rsid w:val="007C51EA"/>
    <w:rsid w:val="007C72BA"/>
    <w:rsid w:val="007E5E2E"/>
    <w:rsid w:val="007E6442"/>
    <w:rsid w:val="007F1972"/>
    <w:rsid w:val="00803AC0"/>
    <w:rsid w:val="00810A30"/>
    <w:rsid w:val="008147A7"/>
    <w:rsid w:val="00820ACD"/>
    <w:rsid w:val="008242A3"/>
    <w:rsid w:val="00836B48"/>
    <w:rsid w:val="008371DD"/>
    <w:rsid w:val="008433FA"/>
    <w:rsid w:val="008458AF"/>
    <w:rsid w:val="0085098C"/>
    <w:rsid w:val="008544C0"/>
    <w:rsid w:val="00867507"/>
    <w:rsid w:val="0087688A"/>
    <w:rsid w:val="00877A82"/>
    <w:rsid w:val="008822C9"/>
    <w:rsid w:val="0088556D"/>
    <w:rsid w:val="008949A6"/>
    <w:rsid w:val="00894DA8"/>
    <w:rsid w:val="008A09A9"/>
    <w:rsid w:val="008A52B0"/>
    <w:rsid w:val="008B3296"/>
    <w:rsid w:val="008C1CA9"/>
    <w:rsid w:val="008E08DB"/>
    <w:rsid w:val="008E263E"/>
    <w:rsid w:val="008F07D5"/>
    <w:rsid w:val="008F656C"/>
    <w:rsid w:val="00905F62"/>
    <w:rsid w:val="00914F06"/>
    <w:rsid w:val="00915BA0"/>
    <w:rsid w:val="00934A04"/>
    <w:rsid w:val="00935E6C"/>
    <w:rsid w:val="0094201E"/>
    <w:rsid w:val="0094716A"/>
    <w:rsid w:val="00953535"/>
    <w:rsid w:val="00955183"/>
    <w:rsid w:val="0096676A"/>
    <w:rsid w:val="00972613"/>
    <w:rsid w:val="00972636"/>
    <w:rsid w:val="00972A48"/>
    <w:rsid w:val="00982F9F"/>
    <w:rsid w:val="00982FA0"/>
    <w:rsid w:val="00984C63"/>
    <w:rsid w:val="00985A31"/>
    <w:rsid w:val="00993DA7"/>
    <w:rsid w:val="009943B5"/>
    <w:rsid w:val="009950E0"/>
    <w:rsid w:val="009A6E6F"/>
    <w:rsid w:val="009A7E19"/>
    <w:rsid w:val="009B1461"/>
    <w:rsid w:val="009B1D1F"/>
    <w:rsid w:val="009B4279"/>
    <w:rsid w:val="009B6CEE"/>
    <w:rsid w:val="009D1515"/>
    <w:rsid w:val="009D5168"/>
    <w:rsid w:val="009D541C"/>
    <w:rsid w:val="009D74F6"/>
    <w:rsid w:val="009E32C7"/>
    <w:rsid w:val="009E5B5D"/>
    <w:rsid w:val="00A140D1"/>
    <w:rsid w:val="00A20000"/>
    <w:rsid w:val="00A22CA2"/>
    <w:rsid w:val="00A2527A"/>
    <w:rsid w:val="00A256FF"/>
    <w:rsid w:val="00A318C7"/>
    <w:rsid w:val="00A41EA2"/>
    <w:rsid w:val="00A469DA"/>
    <w:rsid w:val="00A506B7"/>
    <w:rsid w:val="00A52482"/>
    <w:rsid w:val="00A52699"/>
    <w:rsid w:val="00A54466"/>
    <w:rsid w:val="00A63672"/>
    <w:rsid w:val="00A73378"/>
    <w:rsid w:val="00A82A27"/>
    <w:rsid w:val="00A83DA3"/>
    <w:rsid w:val="00A9004C"/>
    <w:rsid w:val="00A91697"/>
    <w:rsid w:val="00A952A6"/>
    <w:rsid w:val="00AA0E4C"/>
    <w:rsid w:val="00AA13D7"/>
    <w:rsid w:val="00AA2817"/>
    <w:rsid w:val="00AA3B35"/>
    <w:rsid w:val="00AA691D"/>
    <w:rsid w:val="00AB56C9"/>
    <w:rsid w:val="00AB5D3D"/>
    <w:rsid w:val="00AB7162"/>
    <w:rsid w:val="00AC0036"/>
    <w:rsid w:val="00AD1140"/>
    <w:rsid w:val="00AD7E8D"/>
    <w:rsid w:val="00AE1CDD"/>
    <w:rsid w:val="00AE3CF5"/>
    <w:rsid w:val="00AF10D7"/>
    <w:rsid w:val="00AF3C4B"/>
    <w:rsid w:val="00B051FB"/>
    <w:rsid w:val="00B11066"/>
    <w:rsid w:val="00B15041"/>
    <w:rsid w:val="00B16315"/>
    <w:rsid w:val="00B17B03"/>
    <w:rsid w:val="00B275CA"/>
    <w:rsid w:val="00B36E39"/>
    <w:rsid w:val="00B41B4A"/>
    <w:rsid w:val="00B518B5"/>
    <w:rsid w:val="00B52CCD"/>
    <w:rsid w:val="00B5391C"/>
    <w:rsid w:val="00B74602"/>
    <w:rsid w:val="00B74CF2"/>
    <w:rsid w:val="00B9321D"/>
    <w:rsid w:val="00B97E41"/>
    <w:rsid w:val="00BA1F0C"/>
    <w:rsid w:val="00BA2C87"/>
    <w:rsid w:val="00BB0EF7"/>
    <w:rsid w:val="00BB3B7D"/>
    <w:rsid w:val="00BC1ADB"/>
    <w:rsid w:val="00BC1FDE"/>
    <w:rsid w:val="00BD3857"/>
    <w:rsid w:val="00BD44CE"/>
    <w:rsid w:val="00BD6E0D"/>
    <w:rsid w:val="00BF19E3"/>
    <w:rsid w:val="00BF27EF"/>
    <w:rsid w:val="00BF479D"/>
    <w:rsid w:val="00C03BFB"/>
    <w:rsid w:val="00C04799"/>
    <w:rsid w:val="00C20BEA"/>
    <w:rsid w:val="00C27AB7"/>
    <w:rsid w:val="00C32468"/>
    <w:rsid w:val="00C33120"/>
    <w:rsid w:val="00C35E56"/>
    <w:rsid w:val="00C37B3A"/>
    <w:rsid w:val="00C42769"/>
    <w:rsid w:val="00C43341"/>
    <w:rsid w:val="00C44B88"/>
    <w:rsid w:val="00C4624B"/>
    <w:rsid w:val="00C4737D"/>
    <w:rsid w:val="00C54D94"/>
    <w:rsid w:val="00C617AC"/>
    <w:rsid w:val="00C62FDB"/>
    <w:rsid w:val="00C6387A"/>
    <w:rsid w:val="00C86C4D"/>
    <w:rsid w:val="00C95F59"/>
    <w:rsid w:val="00CA1742"/>
    <w:rsid w:val="00CA7AEC"/>
    <w:rsid w:val="00CB50B0"/>
    <w:rsid w:val="00CB5998"/>
    <w:rsid w:val="00CB5BD8"/>
    <w:rsid w:val="00CB7AB6"/>
    <w:rsid w:val="00CC081B"/>
    <w:rsid w:val="00CC36E5"/>
    <w:rsid w:val="00CC38C2"/>
    <w:rsid w:val="00CD1619"/>
    <w:rsid w:val="00CD2F0A"/>
    <w:rsid w:val="00CE0A02"/>
    <w:rsid w:val="00CE45D1"/>
    <w:rsid w:val="00CF1891"/>
    <w:rsid w:val="00CF71C0"/>
    <w:rsid w:val="00CF792A"/>
    <w:rsid w:val="00D0435C"/>
    <w:rsid w:val="00D07FA0"/>
    <w:rsid w:val="00D10B23"/>
    <w:rsid w:val="00D13DFF"/>
    <w:rsid w:val="00D20627"/>
    <w:rsid w:val="00D35002"/>
    <w:rsid w:val="00D44B28"/>
    <w:rsid w:val="00D47299"/>
    <w:rsid w:val="00D5168D"/>
    <w:rsid w:val="00D65E66"/>
    <w:rsid w:val="00D70A0E"/>
    <w:rsid w:val="00D71C7C"/>
    <w:rsid w:val="00D74C8F"/>
    <w:rsid w:val="00D75471"/>
    <w:rsid w:val="00D85AC2"/>
    <w:rsid w:val="00D860B3"/>
    <w:rsid w:val="00D87B96"/>
    <w:rsid w:val="00D936E3"/>
    <w:rsid w:val="00D96958"/>
    <w:rsid w:val="00D96E28"/>
    <w:rsid w:val="00DA1903"/>
    <w:rsid w:val="00DA1D89"/>
    <w:rsid w:val="00DA54E2"/>
    <w:rsid w:val="00DB0C30"/>
    <w:rsid w:val="00DB2A08"/>
    <w:rsid w:val="00DB2CDD"/>
    <w:rsid w:val="00DB2EBA"/>
    <w:rsid w:val="00DC715C"/>
    <w:rsid w:val="00DD49D4"/>
    <w:rsid w:val="00DD5661"/>
    <w:rsid w:val="00DD5DAB"/>
    <w:rsid w:val="00DD6C81"/>
    <w:rsid w:val="00DE438A"/>
    <w:rsid w:val="00DE48C3"/>
    <w:rsid w:val="00DE7A7C"/>
    <w:rsid w:val="00DF2262"/>
    <w:rsid w:val="00DF26D4"/>
    <w:rsid w:val="00DF526C"/>
    <w:rsid w:val="00DF6942"/>
    <w:rsid w:val="00E01EBC"/>
    <w:rsid w:val="00E10EC6"/>
    <w:rsid w:val="00E11B43"/>
    <w:rsid w:val="00E2438E"/>
    <w:rsid w:val="00E26587"/>
    <w:rsid w:val="00E27017"/>
    <w:rsid w:val="00E30716"/>
    <w:rsid w:val="00E30923"/>
    <w:rsid w:val="00E31A47"/>
    <w:rsid w:val="00E31A81"/>
    <w:rsid w:val="00E349C0"/>
    <w:rsid w:val="00E3642C"/>
    <w:rsid w:val="00E44FF4"/>
    <w:rsid w:val="00E45822"/>
    <w:rsid w:val="00E548F9"/>
    <w:rsid w:val="00E561D8"/>
    <w:rsid w:val="00E61ED1"/>
    <w:rsid w:val="00E63FDA"/>
    <w:rsid w:val="00E72CDC"/>
    <w:rsid w:val="00E74BFC"/>
    <w:rsid w:val="00E819F7"/>
    <w:rsid w:val="00E82A9A"/>
    <w:rsid w:val="00E912F4"/>
    <w:rsid w:val="00E9521C"/>
    <w:rsid w:val="00E96571"/>
    <w:rsid w:val="00E967C0"/>
    <w:rsid w:val="00EA7B3A"/>
    <w:rsid w:val="00EB56BA"/>
    <w:rsid w:val="00EC62A7"/>
    <w:rsid w:val="00ED29A3"/>
    <w:rsid w:val="00ED55D1"/>
    <w:rsid w:val="00ED7624"/>
    <w:rsid w:val="00EE23C4"/>
    <w:rsid w:val="00EE6A9B"/>
    <w:rsid w:val="00EF0A7E"/>
    <w:rsid w:val="00EF4BF5"/>
    <w:rsid w:val="00EF537A"/>
    <w:rsid w:val="00F06C70"/>
    <w:rsid w:val="00F163BA"/>
    <w:rsid w:val="00F20AB7"/>
    <w:rsid w:val="00F24DD5"/>
    <w:rsid w:val="00F26368"/>
    <w:rsid w:val="00F32483"/>
    <w:rsid w:val="00F37039"/>
    <w:rsid w:val="00F53802"/>
    <w:rsid w:val="00F53A29"/>
    <w:rsid w:val="00F63B76"/>
    <w:rsid w:val="00F64BCB"/>
    <w:rsid w:val="00F6501E"/>
    <w:rsid w:val="00F74779"/>
    <w:rsid w:val="00F77744"/>
    <w:rsid w:val="00F83A31"/>
    <w:rsid w:val="00F87D8C"/>
    <w:rsid w:val="00FA2A60"/>
    <w:rsid w:val="00FB1BB3"/>
    <w:rsid w:val="00FB26D7"/>
    <w:rsid w:val="00FB34FA"/>
    <w:rsid w:val="00FC2F17"/>
    <w:rsid w:val="00FC2F61"/>
    <w:rsid w:val="00FC6BF3"/>
    <w:rsid w:val="00FD2F51"/>
    <w:rsid w:val="00FD4808"/>
    <w:rsid w:val="00FD50F2"/>
    <w:rsid w:val="00FD56F3"/>
    <w:rsid w:val="00FD7498"/>
    <w:rsid w:val="00FE09C9"/>
    <w:rsid w:val="00FE226B"/>
    <w:rsid w:val="00FE2838"/>
    <w:rsid w:val="00FE6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C68B48"/>
  <w15:docId w15:val="{6ABB6003-17C0-49E9-80F1-6B124C31A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43B5"/>
    <w:pPr>
      <w:spacing w:after="200" w:line="276" w:lineRule="auto"/>
    </w:pPr>
    <w:rPr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5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CB5998"/>
  </w:style>
  <w:style w:type="paragraph" w:styleId="a5">
    <w:name w:val="footer"/>
    <w:basedOn w:val="a"/>
    <w:link w:val="a6"/>
    <w:uiPriority w:val="99"/>
    <w:unhideWhenUsed/>
    <w:rsid w:val="00CB5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CB5998"/>
  </w:style>
  <w:style w:type="paragraph" w:styleId="a7">
    <w:name w:val="Balloon Text"/>
    <w:basedOn w:val="a"/>
    <w:link w:val="a8"/>
    <w:uiPriority w:val="99"/>
    <w:semiHidden/>
    <w:unhideWhenUsed/>
    <w:rsid w:val="00CB5998"/>
    <w:pPr>
      <w:spacing w:after="0" w:line="240" w:lineRule="auto"/>
    </w:pPr>
    <w:rPr>
      <w:rFonts w:ascii="Tahoma" w:hAnsi="Tahoma" w:cs="Angsana New"/>
      <w:sz w:val="16"/>
      <w:szCs w:val="20"/>
      <w:lang w:val="x-none" w:eastAsia="x-none"/>
    </w:rPr>
  </w:style>
  <w:style w:type="character" w:customStyle="1" w:styleId="a8">
    <w:name w:val="ข้อความบอลลูน อักขระ"/>
    <w:link w:val="a7"/>
    <w:uiPriority w:val="99"/>
    <w:semiHidden/>
    <w:rsid w:val="00CB5998"/>
    <w:rPr>
      <w:rFonts w:ascii="Tahoma" w:hAnsi="Tahoma" w:cs="Angsana New"/>
      <w:sz w:val="16"/>
      <w:szCs w:val="20"/>
    </w:rPr>
  </w:style>
  <w:style w:type="paragraph" w:styleId="a9">
    <w:name w:val="Body Text"/>
    <w:basedOn w:val="a"/>
    <w:link w:val="aa"/>
    <w:rsid w:val="00F6501E"/>
    <w:pPr>
      <w:spacing w:after="120" w:line="240" w:lineRule="auto"/>
    </w:pPr>
    <w:rPr>
      <w:rFonts w:ascii="Times New Roman" w:eastAsia="Times New Roman" w:hAnsi="Times New Roman" w:cs="Angsana New"/>
      <w:sz w:val="24"/>
      <w:szCs w:val="30"/>
      <w:lang w:val="x-none" w:eastAsia="x-none"/>
    </w:rPr>
  </w:style>
  <w:style w:type="character" w:customStyle="1" w:styleId="aa">
    <w:name w:val="เนื้อความ อักขระ"/>
    <w:link w:val="a9"/>
    <w:rsid w:val="00F6501E"/>
    <w:rPr>
      <w:rFonts w:ascii="Times New Roman" w:eastAsia="Times New Roman" w:hAnsi="Times New Roman" w:cs="Angsana New"/>
      <w:sz w:val="24"/>
      <w:szCs w:val="30"/>
      <w:lang w:val="x-none" w:eastAsia="x-none"/>
    </w:rPr>
  </w:style>
  <w:style w:type="paragraph" w:styleId="ab">
    <w:name w:val="List Paragraph"/>
    <w:basedOn w:val="a"/>
    <w:uiPriority w:val="34"/>
    <w:qFormat/>
    <w:rsid w:val="005D6A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51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7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5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2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D84BC9-708B-453B-9112-09B64381D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368</Words>
  <Characters>2102</Characters>
  <Application>Microsoft Office Word</Application>
  <DocSecurity>0</DocSecurity>
  <Lines>17</Lines>
  <Paragraphs>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 Sripramote</dc:creator>
  <cp:keywords/>
  <cp:lastModifiedBy>New</cp:lastModifiedBy>
  <cp:revision>58</cp:revision>
  <cp:lastPrinted>2025-05-13T06:39:00Z</cp:lastPrinted>
  <dcterms:created xsi:type="dcterms:W3CDTF">2024-08-07T02:22:00Z</dcterms:created>
  <dcterms:modified xsi:type="dcterms:W3CDTF">2025-08-13T02:54:00Z</dcterms:modified>
</cp:coreProperties>
</file>